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01A5" w14:textId="77777777" w:rsidR="00AD7C46" w:rsidRPr="00340813" w:rsidRDefault="00AD7C46" w:rsidP="00AD7C46">
      <w:pPr>
        <w:widowControl w:val="0"/>
        <w:tabs>
          <w:tab w:val="left" w:pos="220"/>
          <w:tab w:val="left" w:pos="284"/>
        </w:tabs>
        <w:autoSpaceDE w:val="0"/>
        <w:autoSpaceDN w:val="0"/>
        <w:adjustRightInd w:val="0"/>
        <w:spacing w:after="260"/>
        <w:jc w:val="center"/>
        <w:rPr>
          <w:rFonts w:ascii="Myriad Pro Light" w:eastAsiaTheme="minorHAnsi" w:hAnsi="Myriad Pro Light" w:cs="Calibri"/>
          <w:lang w:val="es-ES"/>
        </w:rPr>
      </w:pPr>
    </w:p>
    <w:p w14:paraId="1A9C62C1" w14:textId="37299104" w:rsidR="00377108" w:rsidRPr="00340813" w:rsidRDefault="00340813" w:rsidP="00AD7C46">
      <w:pPr>
        <w:widowControl w:val="0"/>
        <w:tabs>
          <w:tab w:val="left" w:pos="220"/>
          <w:tab w:val="left" w:pos="284"/>
        </w:tabs>
        <w:autoSpaceDE w:val="0"/>
        <w:autoSpaceDN w:val="0"/>
        <w:adjustRightInd w:val="0"/>
        <w:spacing w:after="260"/>
        <w:jc w:val="center"/>
        <w:rPr>
          <w:rFonts w:ascii="Myriad Pro Light" w:eastAsiaTheme="minorHAnsi" w:hAnsi="Myriad Pro Light" w:cs="Calibri"/>
          <w:b/>
          <w:bCs/>
          <w:sz w:val="36"/>
          <w:szCs w:val="36"/>
          <w:lang w:val="es-ES"/>
        </w:rPr>
      </w:pPr>
      <w:r>
        <w:rPr>
          <w:rFonts w:ascii="Myriad Pro Light" w:eastAsiaTheme="minorHAnsi" w:hAnsi="Myriad Pro Light" w:cs="Calibri"/>
          <w:b/>
          <w:bCs/>
          <w:sz w:val="36"/>
          <w:szCs w:val="36"/>
          <w:lang w:val="es-ES"/>
        </w:rPr>
        <w:t>“</w:t>
      </w:r>
      <w:r w:rsidR="00AD7C46" w:rsidRPr="00340813">
        <w:rPr>
          <w:rFonts w:ascii="Myriad Pro Light" w:eastAsiaTheme="minorHAnsi" w:hAnsi="Myriad Pro Light" w:cs="Calibri"/>
          <w:b/>
          <w:bCs/>
          <w:sz w:val="36"/>
          <w:szCs w:val="36"/>
          <w:lang w:val="es-ES"/>
        </w:rPr>
        <w:t xml:space="preserve">Protocolo de Salidas </w:t>
      </w:r>
      <w:proofErr w:type="spellStart"/>
      <w:r w:rsidR="00AD7C46" w:rsidRPr="00340813">
        <w:rPr>
          <w:rFonts w:ascii="Myriad Pro Light" w:eastAsiaTheme="minorHAnsi" w:hAnsi="Myriad Pro Light" w:cs="Calibri"/>
          <w:b/>
          <w:bCs/>
          <w:sz w:val="36"/>
          <w:szCs w:val="36"/>
          <w:lang w:val="es-ES"/>
        </w:rPr>
        <w:t>Pedagogicas</w:t>
      </w:r>
      <w:proofErr w:type="spellEnd"/>
      <w:r w:rsidR="00AD7C46" w:rsidRPr="00340813">
        <w:rPr>
          <w:rFonts w:ascii="Myriad Pro Light" w:eastAsiaTheme="minorHAnsi" w:hAnsi="Myriad Pro Light" w:cs="Calibri"/>
          <w:b/>
          <w:bCs/>
          <w:sz w:val="36"/>
          <w:szCs w:val="36"/>
          <w:lang w:val="es-ES"/>
        </w:rPr>
        <w:t xml:space="preserve"> 2021</w:t>
      </w:r>
      <w:r>
        <w:rPr>
          <w:rFonts w:ascii="Myriad Pro Light" w:eastAsiaTheme="minorHAnsi" w:hAnsi="Myriad Pro Light" w:cs="Calibri"/>
          <w:b/>
          <w:bCs/>
          <w:sz w:val="36"/>
          <w:szCs w:val="36"/>
          <w:lang w:val="es-ES"/>
        </w:rPr>
        <w:t>”</w:t>
      </w:r>
    </w:p>
    <w:p w14:paraId="7C855456" w14:textId="3D3F679B" w:rsidR="00377108" w:rsidRPr="00340813" w:rsidRDefault="00AD7C46" w:rsidP="00340813">
      <w:pPr>
        <w:widowControl w:val="0"/>
        <w:tabs>
          <w:tab w:val="left" w:pos="220"/>
          <w:tab w:val="left" w:pos="284"/>
        </w:tabs>
        <w:autoSpaceDE w:val="0"/>
        <w:autoSpaceDN w:val="0"/>
        <w:adjustRightInd w:val="0"/>
        <w:spacing w:after="260"/>
        <w:jc w:val="center"/>
        <w:rPr>
          <w:rFonts w:ascii="Myriad Pro Light" w:eastAsiaTheme="minorHAnsi" w:hAnsi="Myriad Pro Light" w:cs="Calibri"/>
          <w:b/>
          <w:bCs/>
          <w:sz w:val="28"/>
          <w:szCs w:val="28"/>
          <w:lang w:val="es-ES"/>
        </w:rPr>
      </w:pPr>
      <w:r w:rsidRPr="00340813">
        <w:rPr>
          <w:rFonts w:ascii="Myriad Pro Light" w:eastAsiaTheme="minorHAnsi" w:hAnsi="Myriad Pro Light" w:cs="Calibri"/>
          <w:b/>
          <w:bCs/>
          <w:sz w:val="28"/>
          <w:szCs w:val="28"/>
          <w:lang w:val="es-ES"/>
        </w:rPr>
        <w:t>Colegio Polivalente Don Orione</w:t>
      </w:r>
    </w:p>
    <w:p w14:paraId="2201595C" w14:textId="77777777" w:rsidR="00377108" w:rsidRPr="00340813" w:rsidRDefault="00377108" w:rsidP="00377108">
      <w:pPr>
        <w:widowControl w:val="0"/>
        <w:tabs>
          <w:tab w:val="left" w:pos="220"/>
          <w:tab w:val="left" w:pos="284"/>
        </w:tabs>
        <w:autoSpaceDE w:val="0"/>
        <w:autoSpaceDN w:val="0"/>
        <w:adjustRightInd w:val="0"/>
        <w:spacing w:after="260"/>
        <w:rPr>
          <w:rFonts w:ascii="Myriad Pro Light" w:eastAsiaTheme="minorHAnsi" w:hAnsi="Myriad Pro Light" w:cs="Calibri"/>
          <w:lang w:val="es-ES"/>
        </w:rPr>
      </w:pPr>
      <w:r w:rsidRPr="00340813">
        <w:rPr>
          <w:rFonts w:ascii="Myriad Pro Light" w:eastAsiaTheme="minorHAnsi" w:hAnsi="Myriad Pro Light" w:cs="Calibri"/>
          <w:lang w:val="es-ES"/>
        </w:rPr>
        <w:t>1.- De la solicitud de salida pedagógica</w:t>
      </w:r>
    </w:p>
    <w:p w14:paraId="28CDEA7A" w14:textId="77777777" w:rsidR="00377108" w:rsidRPr="00340813" w:rsidRDefault="00377108" w:rsidP="00377108">
      <w:pPr>
        <w:pStyle w:val="Prrafodelista"/>
        <w:widowControl w:val="0"/>
        <w:numPr>
          <w:ilvl w:val="0"/>
          <w:numId w:val="24"/>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El docente que planificó dentro de su asignatura una salida pedagógica deberá presentar al menos con 20 días de anticipación la solicitud (anexo formato) al jefe de UTP quien gestionará con dirección los permisos.</w:t>
      </w:r>
    </w:p>
    <w:p w14:paraId="7EA90BCE" w14:textId="77777777" w:rsidR="00377108" w:rsidRPr="00340813" w:rsidRDefault="00377108" w:rsidP="00377108">
      <w:pPr>
        <w:pStyle w:val="Prrafodelista"/>
        <w:widowControl w:val="0"/>
        <w:numPr>
          <w:ilvl w:val="0"/>
          <w:numId w:val="24"/>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Los adultos responsables de los grupos cursos, serán al menos 1 por cada 46 alumnos.</w:t>
      </w:r>
    </w:p>
    <w:p w14:paraId="7086C7AC" w14:textId="4A15B14B" w:rsidR="00377108" w:rsidRPr="00340813" w:rsidRDefault="00377108" w:rsidP="00377108">
      <w:pPr>
        <w:pStyle w:val="Prrafodelista"/>
        <w:widowControl w:val="0"/>
        <w:numPr>
          <w:ilvl w:val="0"/>
          <w:numId w:val="24"/>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 xml:space="preserve">Una vez aprobada la salida, el director enviará con 10 días de </w:t>
      </w:r>
      <w:proofErr w:type="gramStart"/>
      <w:r w:rsidRPr="00340813">
        <w:rPr>
          <w:rFonts w:ascii="Myriad Pro Light" w:eastAsiaTheme="minorHAnsi" w:hAnsi="Myriad Pro Light" w:cs="Calibri"/>
          <w:sz w:val="24"/>
          <w:szCs w:val="24"/>
          <w:lang w:val="es-ES"/>
        </w:rPr>
        <w:t>anticipación ,</w:t>
      </w:r>
      <w:proofErr w:type="gramEnd"/>
      <w:r w:rsidRPr="00340813">
        <w:rPr>
          <w:rFonts w:ascii="Myriad Pro Light" w:eastAsiaTheme="minorHAnsi" w:hAnsi="Myriad Pro Light" w:cs="Calibri"/>
          <w:sz w:val="24"/>
          <w:szCs w:val="24"/>
          <w:lang w:val="es-ES"/>
        </w:rPr>
        <w:t xml:space="preserve"> el oficio la ministerio de Educación solicitando el cambio de actividades.</w:t>
      </w:r>
    </w:p>
    <w:p w14:paraId="7DA7065E" w14:textId="77777777" w:rsidR="00377108" w:rsidRPr="00340813" w:rsidRDefault="00377108" w:rsidP="00377108">
      <w:pPr>
        <w:widowControl w:val="0"/>
        <w:tabs>
          <w:tab w:val="left" w:pos="220"/>
          <w:tab w:val="left" w:pos="284"/>
        </w:tabs>
        <w:autoSpaceDE w:val="0"/>
        <w:autoSpaceDN w:val="0"/>
        <w:adjustRightInd w:val="0"/>
        <w:spacing w:after="260"/>
        <w:rPr>
          <w:rFonts w:ascii="Myriad Pro Light" w:eastAsiaTheme="minorHAnsi" w:hAnsi="Myriad Pro Light" w:cs="Calibri"/>
          <w:lang w:val="es-ES"/>
        </w:rPr>
      </w:pPr>
      <w:r w:rsidRPr="00340813">
        <w:rPr>
          <w:rFonts w:ascii="Myriad Pro Light" w:eastAsiaTheme="minorHAnsi" w:hAnsi="Myriad Pro Light" w:cs="Calibri"/>
          <w:lang w:val="es-ES"/>
        </w:rPr>
        <w:t>2.- De las autorizaciones de Apoderados</w:t>
      </w:r>
    </w:p>
    <w:p w14:paraId="0BAC5224" w14:textId="77777777" w:rsidR="00377108" w:rsidRPr="00340813" w:rsidRDefault="00377108" w:rsidP="00377108">
      <w:pPr>
        <w:pStyle w:val="Prrafodelista"/>
        <w:widowControl w:val="0"/>
        <w:numPr>
          <w:ilvl w:val="0"/>
          <w:numId w:val="25"/>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3 días previos a la salida, el docente a cargo deberá enviar por la agenda escolar del estudiante, la autorización para el apoderado donde se registre al menos:</w:t>
      </w:r>
    </w:p>
    <w:p w14:paraId="6CD7EAA5" w14:textId="77777777" w:rsidR="00377108" w:rsidRPr="00340813" w:rsidRDefault="00377108" w:rsidP="00377108">
      <w:pPr>
        <w:pStyle w:val="Prrafodelista"/>
        <w:widowControl w:val="0"/>
        <w:numPr>
          <w:ilvl w:val="0"/>
          <w:numId w:val="20"/>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Lugar de visita</w:t>
      </w:r>
    </w:p>
    <w:p w14:paraId="3251A54B" w14:textId="77777777" w:rsidR="00377108" w:rsidRPr="00340813" w:rsidRDefault="00377108" w:rsidP="00377108">
      <w:pPr>
        <w:pStyle w:val="Prrafodelista"/>
        <w:widowControl w:val="0"/>
        <w:numPr>
          <w:ilvl w:val="0"/>
          <w:numId w:val="20"/>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Objetivo de la actividad</w:t>
      </w:r>
    </w:p>
    <w:p w14:paraId="013EF0B6" w14:textId="77777777" w:rsidR="00377108" w:rsidRPr="00340813" w:rsidRDefault="00377108" w:rsidP="00377108">
      <w:pPr>
        <w:pStyle w:val="Prrafodelista"/>
        <w:widowControl w:val="0"/>
        <w:numPr>
          <w:ilvl w:val="0"/>
          <w:numId w:val="20"/>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Fecha y hora</w:t>
      </w:r>
    </w:p>
    <w:p w14:paraId="66A52E03" w14:textId="77777777" w:rsidR="00377108" w:rsidRPr="00340813" w:rsidRDefault="00377108" w:rsidP="00377108">
      <w:pPr>
        <w:pStyle w:val="Prrafodelista"/>
        <w:widowControl w:val="0"/>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p>
    <w:p w14:paraId="47D9E03B" w14:textId="23FE8B50" w:rsidR="00377108" w:rsidRPr="00340813" w:rsidRDefault="00377108" w:rsidP="00377108">
      <w:pPr>
        <w:pStyle w:val="Prrafodelista"/>
        <w:widowControl w:val="0"/>
        <w:numPr>
          <w:ilvl w:val="0"/>
          <w:numId w:val="25"/>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 xml:space="preserve">El estudiante que no entregue la autorización firmada por el </w:t>
      </w:r>
      <w:proofErr w:type="gramStart"/>
      <w:r w:rsidRPr="00340813">
        <w:rPr>
          <w:rFonts w:ascii="Myriad Pro Light" w:eastAsiaTheme="minorHAnsi" w:hAnsi="Myriad Pro Light" w:cs="Calibri"/>
          <w:sz w:val="24"/>
          <w:szCs w:val="24"/>
          <w:lang w:val="es-ES"/>
        </w:rPr>
        <w:t>apoderado,</w:t>
      </w:r>
      <w:proofErr w:type="gramEnd"/>
      <w:r w:rsidRPr="00340813">
        <w:rPr>
          <w:rFonts w:ascii="Myriad Pro Light" w:eastAsiaTheme="minorHAnsi" w:hAnsi="Myriad Pro Light" w:cs="Calibri"/>
          <w:sz w:val="24"/>
          <w:szCs w:val="24"/>
          <w:lang w:val="es-ES"/>
        </w:rPr>
        <w:t xml:space="preserve"> deberá quedarse en el establecimiento con clases normales.</w:t>
      </w:r>
    </w:p>
    <w:p w14:paraId="0C7C13C0" w14:textId="77777777" w:rsidR="00377108" w:rsidRPr="00340813" w:rsidRDefault="00377108" w:rsidP="00377108">
      <w:pPr>
        <w:widowControl w:val="0"/>
        <w:tabs>
          <w:tab w:val="left" w:pos="220"/>
          <w:tab w:val="left" w:pos="284"/>
        </w:tabs>
        <w:autoSpaceDE w:val="0"/>
        <w:autoSpaceDN w:val="0"/>
        <w:adjustRightInd w:val="0"/>
        <w:spacing w:after="260"/>
        <w:rPr>
          <w:rFonts w:ascii="Myriad Pro Light" w:eastAsiaTheme="minorHAnsi" w:hAnsi="Myriad Pro Light" w:cs="Calibri"/>
          <w:lang w:val="es-ES"/>
        </w:rPr>
      </w:pPr>
      <w:r w:rsidRPr="00340813">
        <w:rPr>
          <w:rFonts w:ascii="Myriad Pro Light" w:eastAsiaTheme="minorHAnsi" w:hAnsi="Myriad Pro Light" w:cs="Calibri"/>
          <w:lang w:val="es-ES"/>
        </w:rPr>
        <w:t>3.- De las medidas de seguridad</w:t>
      </w:r>
    </w:p>
    <w:p w14:paraId="0F0E57D6" w14:textId="77777777" w:rsidR="00377108" w:rsidRPr="00340813" w:rsidRDefault="00377108" w:rsidP="00377108">
      <w:pPr>
        <w:pStyle w:val="Prrafodelista"/>
        <w:widowControl w:val="0"/>
        <w:numPr>
          <w:ilvl w:val="0"/>
          <w:numId w:val="22"/>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Durante la actividad, los estudiantes estarán protegidos por el seguro escolar.</w:t>
      </w:r>
    </w:p>
    <w:p w14:paraId="344C713A" w14:textId="77777777" w:rsidR="00377108" w:rsidRPr="00340813" w:rsidRDefault="00377108" w:rsidP="00377108">
      <w:pPr>
        <w:pStyle w:val="Prrafodelista"/>
        <w:widowControl w:val="0"/>
        <w:numPr>
          <w:ilvl w:val="0"/>
          <w:numId w:val="21"/>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Previo a la salida, el docente entregará a dirección la planilla de datos de los estudiantes que salen del establecimiento (Se adjunta listado)</w:t>
      </w:r>
    </w:p>
    <w:p w14:paraId="73A098A8" w14:textId="77777777" w:rsidR="00377108" w:rsidRPr="00340813" w:rsidRDefault="00377108" w:rsidP="00377108">
      <w:pPr>
        <w:pStyle w:val="Prrafodelista"/>
        <w:widowControl w:val="0"/>
        <w:numPr>
          <w:ilvl w:val="0"/>
          <w:numId w:val="21"/>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De suceder algún evento, el adulto que acompañe al docente de la asignatura trasladará al accidentado al servicio de salud más próximo. Desde el establecimiento se tomará contacto con la familia para dar las indicaciones necesarias.</w:t>
      </w:r>
    </w:p>
    <w:p w14:paraId="730D5605" w14:textId="77777777" w:rsidR="00377108" w:rsidRPr="00340813" w:rsidRDefault="00377108" w:rsidP="00377108">
      <w:pPr>
        <w:widowControl w:val="0"/>
        <w:tabs>
          <w:tab w:val="left" w:pos="220"/>
          <w:tab w:val="left" w:pos="284"/>
        </w:tabs>
        <w:autoSpaceDE w:val="0"/>
        <w:autoSpaceDN w:val="0"/>
        <w:adjustRightInd w:val="0"/>
        <w:spacing w:after="260"/>
        <w:rPr>
          <w:rFonts w:ascii="Myriad Pro Light" w:eastAsiaTheme="minorHAnsi" w:hAnsi="Myriad Pro Light" w:cs="Calibri"/>
          <w:lang w:val="es-ES"/>
        </w:rPr>
      </w:pPr>
      <w:r w:rsidRPr="00340813">
        <w:rPr>
          <w:rFonts w:ascii="Myriad Pro Light" w:eastAsiaTheme="minorHAnsi" w:hAnsi="Myriad Pro Light" w:cs="Calibri"/>
          <w:lang w:val="es-ES"/>
        </w:rPr>
        <w:t>4.- Del aporte a la asignatura</w:t>
      </w:r>
    </w:p>
    <w:p w14:paraId="61A9FAB8" w14:textId="77777777" w:rsidR="00377108" w:rsidRPr="00340813" w:rsidRDefault="00377108" w:rsidP="00377108">
      <w:pPr>
        <w:pStyle w:val="Prrafodelista"/>
        <w:widowControl w:val="0"/>
        <w:numPr>
          <w:ilvl w:val="0"/>
          <w:numId w:val="23"/>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 xml:space="preserve">Una vez finalizada la experiencia, el docente deberá entregar la evaluación de la actividad que se entregará a UTP. (se </w:t>
      </w:r>
      <w:proofErr w:type="gramStart"/>
      <w:r w:rsidRPr="00340813">
        <w:rPr>
          <w:rFonts w:ascii="Myriad Pro Light" w:eastAsiaTheme="minorHAnsi" w:hAnsi="Myriad Pro Light" w:cs="Calibri"/>
          <w:sz w:val="24"/>
          <w:szCs w:val="24"/>
          <w:lang w:val="es-ES"/>
        </w:rPr>
        <w:t>adjunta )</w:t>
      </w:r>
      <w:proofErr w:type="gramEnd"/>
    </w:p>
    <w:p w14:paraId="51045D41" w14:textId="77777777" w:rsidR="00377108" w:rsidRPr="00340813" w:rsidRDefault="00377108" w:rsidP="00377108">
      <w:pPr>
        <w:pStyle w:val="Prrafodelista"/>
        <w:widowControl w:val="0"/>
        <w:numPr>
          <w:ilvl w:val="0"/>
          <w:numId w:val="23"/>
        </w:numPr>
        <w:tabs>
          <w:tab w:val="left" w:pos="220"/>
          <w:tab w:val="left" w:pos="284"/>
        </w:tabs>
        <w:autoSpaceDE w:val="0"/>
        <w:autoSpaceDN w:val="0"/>
        <w:adjustRightInd w:val="0"/>
        <w:spacing w:after="260" w:line="240" w:lineRule="auto"/>
        <w:rPr>
          <w:rFonts w:ascii="Myriad Pro Light" w:eastAsiaTheme="minorHAnsi" w:hAnsi="Myriad Pro Light" w:cs="Calibri"/>
          <w:sz w:val="24"/>
          <w:szCs w:val="24"/>
          <w:lang w:val="es-ES"/>
        </w:rPr>
      </w:pPr>
      <w:r w:rsidRPr="00340813">
        <w:rPr>
          <w:rFonts w:ascii="Myriad Pro Light" w:eastAsiaTheme="minorHAnsi" w:hAnsi="Myriad Pro Light" w:cs="Calibri"/>
          <w:sz w:val="24"/>
          <w:szCs w:val="24"/>
          <w:lang w:val="es-ES"/>
        </w:rPr>
        <w:t xml:space="preserve">La salida pedagógica deberá asociarse a una actividad posterior (informe, prueba, </w:t>
      </w:r>
      <w:proofErr w:type="spellStart"/>
      <w:r w:rsidRPr="00340813">
        <w:rPr>
          <w:rFonts w:ascii="Myriad Pro Light" w:eastAsiaTheme="minorHAnsi" w:hAnsi="Myriad Pro Light" w:cs="Calibri"/>
          <w:sz w:val="24"/>
          <w:szCs w:val="24"/>
          <w:lang w:val="es-ES"/>
        </w:rPr>
        <w:t>etc</w:t>
      </w:r>
      <w:proofErr w:type="spellEnd"/>
      <w:r w:rsidRPr="00340813">
        <w:rPr>
          <w:rFonts w:ascii="Myriad Pro Light" w:eastAsiaTheme="minorHAnsi" w:hAnsi="Myriad Pro Light" w:cs="Calibri"/>
          <w:sz w:val="24"/>
          <w:szCs w:val="24"/>
          <w:lang w:val="es-ES"/>
        </w:rPr>
        <w:t>) que deberá ser entregada a la Unidad técnica respectiva.</w:t>
      </w:r>
    </w:p>
    <w:p w14:paraId="2F7A5C7C" w14:textId="77777777" w:rsidR="00377108" w:rsidRPr="00340813" w:rsidRDefault="00377108" w:rsidP="00377108">
      <w:pPr>
        <w:rPr>
          <w:rFonts w:ascii="Myriad Pro Light" w:hAnsi="Myriad Pro Light"/>
        </w:rPr>
      </w:pPr>
    </w:p>
    <w:p w14:paraId="6539ABD9" w14:textId="70828EAD" w:rsidR="00AD7C46" w:rsidRPr="00340813" w:rsidRDefault="00AD7C46" w:rsidP="00377108">
      <w:pPr>
        <w:jc w:val="right"/>
        <w:rPr>
          <w:rFonts w:ascii="Myriad Pro Light" w:hAnsi="Myriad Pro Light"/>
        </w:rPr>
      </w:pPr>
    </w:p>
    <w:p w14:paraId="1FBB231F" w14:textId="77777777" w:rsidR="00377108" w:rsidRPr="00340813" w:rsidRDefault="00377108" w:rsidP="00377108">
      <w:pPr>
        <w:jc w:val="right"/>
        <w:rPr>
          <w:rFonts w:ascii="Myriad Pro Light" w:hAnsi="Myriad Pro Light"/>
        </w:rPr>
      </w:pPr>
    </w:p>
    <w:p w14:paraId="693F22D8" w14:textId="77777777" w:rsidR="00377108" w:rsidRPr="00340813" w:rsidRDefault="00377108" w:rsidP="00377108">
      <w:pPr>
        <w:jc w:val="center"/>
        <w:rPr>
          <w:rFonts w:ascii="Myriad Pro Light" w:hAnsi="Myriad Pro Light"/>
          <w:b/>
          <w:bCs/>
        </w:rPr>
      </w:pPr>
      <w:r w:rsidRPr="00340813">
        <w:rPr>
          <w:rFonts w:ascii="Myriad Pro Light" w:hAnsi="Myriad Pro Light"/>
          <w:b/>
          <w:bCs/>
        </w:rPr>
        <w:t>LISTADO DE SALIDAS PEDAGÓGICAS</w:t>
      </w:r>
    </w:p>
    <w:p w14:paraId="3628965B" w14:textId="77777777" w:rsidR="00377108" w:rsidRPr="00340813" w:rsidRDefault="00377108" w:rsidP="00377108">
      <w:pPr>
        <w:jc w:val="center"/>
        <w:rPr>
          <w:rFonts w:ascii="Myriad Pro Light" w:hAnsi="Myriad Pro Light"/>
        </w:rPr>
      </w:pPr>
    </w:p>
    <w:p w14:paraId="4E1CEB63" w14:textId="3AA40468" w:rsidR="00377108" w:rsidRPr="00340813" w:rsidRDefault="00377108" w:rsidP="00377108">
      <w:pPr>
        <w:jc w:val="both"/>
        <w:rPr>
          <w:rFonts w:ascii="Myriad Pro Light" w:hAnsi="Myriad Pro Light"/>
        </w:rPr>
      </w:pPr>
      <w:r w:rsidRPr="00340813">
        <w:rPr>
          <w:rFonts w:ascii="Myriad Pro Light" w:hAnsi="Myriad Pro Light"/>
        </w:rPr>
        <w:t>Docente</w:t>
      </w:r>
      <w:r w:rsidR="00340813">
        <w:rPr>
          <w:rFonts w:ascii="Myriad Pro Light" w:hAnsi="Myriad Pro Light"/>
        </w:rPr>
        <w:t xml:space="preserve"> </w:t>
      </w:r>
      <w:r w:rsidRPr="00340813">
        <w:rPr>
          <w:rFonts w:ascii="Myriad Pro Light" w:hAnsi="Myriad Pro Light"/>
        </w:rPr>
        <w:t>responsable: _______________________________ Móvil: ______________</w:t>
      </w:r>
    </w:p>
    <w:p w14:paraId="467F15FF" w14:textId="1617F107" w:rsidR="00377108" w:rsidRPr="00340813" w:rsidRDefault="00377108" w:rsidP="00377108">
      <w:pPr>
        <w:jc w:val="both"/>
        <w:rPr>
          <w:rFonts w:ascii="Myriad Pro Light" w:hAnsi="Myriad Pro Light"/>
        </w:rPr>
      </w:pPr>
      <w:r w:rsidRPr="00340813">
        <w:rPr>
          <w:rFonts w:ascii="Myriad Pro Light" w:hAnsi="Myriad Pro Light"/>
        </w:rPr>
        <w:t>Adulto acompañante: _______________________________ Móvil: ______________</w:t>
      </w:r>
    </w:p>
    <w:p w14:paraId="147BBA18" w14:textId="77777777" w:rsidR="00377108" w:rsidRPr="00340813" w:rsidRDefault="00377108" w:rsidP="00377108">
      <w:pPr>
        <w:jc w:val="both"/>
        <w:rPr>
          <w:rFonts w:ascii="Myriad Pro Light" w:hAnsi="Myriad Pro Light"/>
        </w:rPr>
      </w:pPr>
      <w:r w:rsidRPr="00340813">
        <w:rPr>
          <w:rFonts w:ascii="Myriad Pro Light" w:hAnsi="Myriad Pro Light"/>
        </w:rPr>
        <w:t>Curso: ___________________________</w:t>
      </w:r>
    </w:p>
    <w:p w14:paraId="699EF81E" w14:textId="77777777" w:rsidR="00377108" w:rsidRPr="00340813" w:rsidRDefault="00377108" w:rsidP="00377108">
      <w:pPr>
        <w:jc w:val="both"/>
        <w:rPr>
          <w:rFonts w:ascii="Myriad Pro Light" w:hAnsi="Myriad Pro Light"/>
        </w:rPr>
      </w:pPr>
    </w:p>
    <w:tbl>
      <w:tblPr>
        <w:tblStyle w:val="Tablaconcuadrcula"/>
        <w:tblW w:w="0" w:type="auto"/>
        <w:tblLook w:val="04A0" w:firstRow="1" w:lastRow="0" w:firstColumn="1" w:lastColumn="0" w:noHBand="0" w:noVBand="1"/>
      </w:tblPr>
      <w:tblGrid>
        <w:gridCol w:w="846"/>
        <w:gridCol w:w="3580"/>
        <w:gridCol w:w="1611"/>
        <w:gridCol w:w="2791"/>
      </w:tblGrid>
      <w:tr w:rsidR="00377108" w:rsidRPr="00340813" w14:paraId="62CECEFF" w14:textId="77777777" w:rsidTr="00340813">
        <w:tc>
          <w:tcPr>
            <w:tcW w:w="846" w:type="dxa"/>
            <w:shd w:val="clear" w:color="auto" w:fill="BFBFBF" w:themeFill="background1" w:themeFillShade="BF"/>
          </w:tcPr>
          <w:p w14:paraId="12A18918" w14:textId="77777777" w:rsidR="00377108" w:rsidRPr="00340813" w:rsidRDefault="00377108" w:rsidP="00E10F91">
            <w:pPr>
              <w:spacing w:line="480" w:lineRule="auto"/>
              <w:jc w:val="center"/>
              <w:rPr>
                <w:rFonts w:ascii="Myriad Pro Light" w:hAnsi="Myriad Pro Light"/>
              </w:rPr>
            </w:pPr>
            <w:r w:rsidRPr="00340813">
              <w:rPr>
                <w:rFonts w:ascii="Myriad Pro Light" w:hAnsi="Myriad Pro Light"/>
              </w:rPr>
              <w:t>Nº</w:t>
            </w:r>
          </w:p>
        </w:tc>
        <w:tc>
          <w:tcPr>
            <w:tcW w:w="3580" w:type="dxa"/>
            <w:shd w:val="clear" w:color="auto" w:fill="BFBFBF" w:themeFill="background1" w:themeFillShade="BF"/>
          </w:tcPr>
          <w:p w14:paraId="5A150A4D" w14:textId="77777777" w:rsidR="00377108" w:rsidRPr="00340813" w:rsidRDefault="00377108" w:rsidP="00E10F91">
            <w:pPr>
              <w:spacing w:line="480" w:lineRule="auto"/>
              <w:jc w:val="center"/>
              <w:rPr>
                <w:rFonts w:ascii="Myriad Pro Light" w:hAnsi="Myriad Pro Light"/>
              </w:rPr>
            </w:pPr>
            <w:r w:rsidRPr="00340813">
              <w:rPr>
                <w:rFonts w:ascii="Myriad Pro Light" w:hAnsi="Myriad Pro Light"/>
              </w:rPr>
              <w:t>Nombre</w:t>
            </w:r>
          </w:p>
        </w:tc>
        <w:tc>
          <w:tcPr>
            <w:tcW w:w="1611" w:type="dxa"/>
            <w:shd w:val="clear" w:color="auto" w:fill="BFBFBF" w:themeFill="background1" w:themeFillShade="BF"/>
          </w:tcPr>
          <w:p w14:paraId="743908BB" w14:textId="77777777" w:rsidR="00377108" w:rsidRPr="00340813" w:rsidRDefault="00377108" w:rsidP="00E10F91">
            <w:pPr>
              <w:spacing w:line="480" w:lineRule="auto"/>
              <w:jc w:val="center"/>
              <w:rPr>
                <w:rFonts w:ascii="Myriad Pro Light" w:hAnsi="Myriad Pro Light"/>
              </w:rPr>
            </w:pPr>
            <w:r w:rsidRPr="00340813">
              <w:rPr>
                <w:rFonts w:ascii="Myriad Pro Light" w:hAnsi="Myriad Pro Light"/>
              </w:rPr>
              <w:t>Rut</w:t>
            </w:r>
          </w:p>
        </w:tc>
        <w:tc>
          <w:tcPr>
            <w:tcW w:w="2791" w:type="dxa"/>
            <w:shd w:val="clear" w:color="auto" w:fill="BFBFBF" w:themeFill="background1" w:themeFillShade="BF"/>
          </w:tcPr>
          <w:p w14:paraId="4B10E931" w14:textId="77777777" w:rsidR="00377108" w:rsidRPr="00340813" w:rsidRDefault="00377108" w:rsidP="00E10F91">
            <w:pPr>
              <w:spacing w:line="480" w:lineRule="auto"/>
              <w:jc w:val="center"/>
              <w:rPr>
                <w:rFonts w:ascii="Myriad Pro Light" w:hAnsi="Myriad Pro Light"/>
              </w:rPr>
            </w:pPr>
            <w:r w:rsidRPr="00340813">
              <w:rPr>
                <w:rFonts w:ascii="Myriad Pro Light" w:hAnsi="Myriad Pro Light"/>
              </w:rPr>
              <w:t>Teléfono de emergencia</w:t>
            </w:r>
          </w:p>
        </w:tc>
      </w:tr>
      <w:tr w:rsidR="00377108" w:rsidRPr="00340813" w14:paraId="6B327260" w14:textId="77777777" w:rsidTr="00340813">
        <w:tc>
          <w:tcPr>
            <w:tcW w:w="846" w:type="dxa"/>
          </w:tcPr>
          <w:p w14:paraId="32E7F071" w14:textId="2D2C7229"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6FFF6CC" w14:textId="77777777" w:rsidR="00377108" w:rsidRPr="00340813" w:rsidRDefault="00377108" w:rsidP="00E10F91">
            <w:pPr>
              <w:spacing w:line="480" w:lineRule="auto"/>
              <w:jc w:val="both"/>
              <w:rPr>
                <w:rFonts w:ascii="Myriad Pro Light" w:hAnsi="Myriad Pro Light"/>
              </w:rPr>
            </w:pPr>
          </w:p>
        </w:tc>
        <w:tc>
          <w:tcPr>
            <w:tcW w:w="1611" w:type="dxa"/>
          </w:tcPr>
          <w:p w14:paraId="24AB9820" w14:textId="77777777" w:rsidR="00377108" w:rsidRPr="00340813" w:rsidRDefault="00377108" w:rsidP="00E10F91">
            <w:pPr>
              <w:spacing w:line="480" w:lineRule="auto"/>
              <w:jc w:val="both"/>
              <w:rPr>
                <w:rFonts w:ascii="Myriad Pro Light" w:hAnsi="Myriad Pro Light"/>
              </w:rPr>
            </w:pPr>
          </w:p>
        </w:tc>
        <w:tc>
          <w:tcPr>
            <w:tcW w:w="2791" w:type="dxa"/>
          </w:tcPr>
          <w:p w14:paraId="65F7B6F3" w14:textId="77777777" w:rsidR="00377108" w:rsidRPr="00340813" w:rsidRDefault="00377108" w:rsidP="00E10F91">
            <w:pPr>
              <w:spacing w:line="480" w:lineRule="auto"/>
              <w:jc w:val="both"/>
              <w:rPr>
                <w:rFonts w:ascii="Myriad Pro Light" w:hAnsi="Myriad Pro Light"/>
              </w:rPr>
            </w:pPr>
          </w:p>
        </w:tc>
      </w:tr>
      <w:tr w:rsidR="00377108" w:rsidRPr="00340813" w14:paraId="4B73996B" w14:textId="77777777" w:rsidTr="00340813">
        <w:tc>
          <w:tcPr>
            <w:tcW w:w="846" w:type="dxa"/>
          </w:tcPr>
          <w:p w14:paraId="095AAE83" w14:textId="1D2469A0"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6E57EC6" w14:textId="77777777" w:rsidR="00377108" w:rsidRPr="00340813" w:rsidRDefault="00377108" w:rsidP="00E10F91">
            <w:pPr>
              <w:spacing w:line="480" w:lineRule="auto"/>
              <w:jc w:val="both"/>
              <w:rPr>
                <w:rFonts w:ascii="Myriad Pro Light" w:hAnsi="Myriad Pro Light"/>
              </w:rPr>
            </w:pPr>
          </w:p>
        </w:tc>
        <w:tc>
          <w:tcPr>
            <w:tcW w:w="1611" w:type="dxa"/>
          </w:tcPr>
          <w:p w14:paraId="5D3D720E" w14:textId="77777777" w:rsidR="00377108" w:rsidRPr="00340813" w:rsidRDefault="00377108" w:rsidP="00E10F91">
            <w:pPr>
              <w:spacing w:line="480" w:lineRule="auto"/>
              <w:jc w:val="both"/>
              <w:rPr>
                <w:rFonts w:ascii="Myriad Pro Light" w:hAnsi="Myriad Pro Light"/>
              </w:rPr>
            </w:pPr>
          </w:p>
        </w:tc>
        <w:tc>
          <w:tcPr>
            <w:tcW w:w="2791" w:type="dxa"/>
          </w:tcPr>
          <w:p w14:paraId="194D744E" w14:textId="77777777" w:rsidR="00377108" w:rsidRPr="00340813" w:rsidRDefault="00377108" w:rsidP="00E10F91">
            <w:pPr>
              <w:spacing w:line="480" w:lineRule="auto"/>
              <w:jc w:val="both"/>
              <w:rPr>
                <w:rFonts w:ascii="Myriad Pro Light" w:hAnsi="Myriad Pro Light"/>
              </w:rPr>
            </w:pPr>
          </w:p>
        </w:tc>
      </w:tr>
      <w:tr w:rsidR="00377108" w:rsidRPr="00340813" w14:paraId="244FBB74" w14:textId="77777777" w:rsidTr="00340813">
        <w:tc>
          <w:tcPr>
            <w:tcW w:w="846" w:type="dxa"/>
          </w:tcPr>
          <w:p w14:paraId="2CD189D8" w14:textId="18F4E872"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DA1F37D" w14:textId="77777777" w:rsidR="00377108" w:rsidRPr="00340813" w:rsidRDefault="00377108" w:rsidP="00E10F91">
            <w:pPr>
              <w:spacing w:line="480" w:lineRule="auto"/>
              <w:jc w:val="both"/>
              <w:rPr>
                <w:rFonts w:ascii="Myriad Pro Light" w:hAnsi="Myriad Pro Light"/>
              </w:rPr>
            </w:pPr>
          </w:p>
        </w:tc>
        <w:tc>
          <w:tcPr>
            <w:tcW w:w="1611" w:type="dxa"/>
          </w:tcPr>
          <w:p w14:paraId="49070250" w14:textId="77777777" w:rsidR="00377108" w:rsidRPr="00340813" w:rsidRDefault="00377108" w:rsidP="00E10F91">
            <w:pPr>
              <w:spacing w:line="480" w:lineRule="auto"/>
              <w:jc w:val="both"/>
              <w:rPr>
                <w:rFonts w:ascii="Myriad Pro Light" w:hAnsi="Myriad Pro Light"/>
              </w:rPr>
            </w:pPr>
          </w:p>
        </w:tc>
        <w:tc>
          <w:tcPr>
            <w:tcW w:w="2791" w:type="dxa"/>
          </w:tcPr>
          <w:p w14:paraId="2CF0934D" w14:textId="77777777" w:rsidR="00377108" w:rsidRPr="00340813" w:rsidRDefault="00377108" w:rsidP="00E10F91">
            <w:pPr>
              <w:spacing w:line="480" w:lineRule="auto"/>
              <w:jc w:val="both"/>
              <w:rPr>
                <w:rFonts w:ascii="Myriad Pro Light" w:hAnsi="Myriad Pro Light"/>
              </w:rPr>
            </w:pPr>
          </w:p>
        </w:tc>
      </w:tr>
      <w:tr w:rsidR="00377108" w:rsidRPr="00340813" w14:paraId="43A7E3BF" w14:textId="77777777" w:rsidTr="00340813">
        <w:tc>
          <w:tcPr>
            <w:tcW w:w="846" w:type="dxa"/>
          </w:tcPr>
          <w:p w14:paraId="21D719C0"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4038E99" w14:textId="77777777" w:rsidR="00377108" w:rsidRPr="00340813" w:rsidRDefault="00377108" w:rsidP="00E10F91">
            <w:pPr>
              <w:spacing w:line="480" w:lineRule="auto"/>
              <w:jc w:val="both"/>
              <w:rPr>
                <w:rFonts w:ascii="Myriad Pro Light" w:hAnsi="Myriad Pro Light"/>
              </w:rPr>
            </w:pPr>
          </w:p>
        </w:tc>
        <w:tc>
          <w:tcPr>
            <w:tcW w:w="1611" w:type="dxa"/>
          </w:tcPr>
          <w:p w14:paraId="27827819" w14:textId="77777777" w:rsidR="00377108" w:rsidRPr="00340813" w:rsidRDefault="00377108" w:rsidP="00E10F91">
            <w:pPr>
              <w:spacing w:line="480" w:lineRule="auto"/>
              <w:jc w:val="both"/>
              <w:rPr>
                <w:rFonts w:ascii="Myriad Pro Light" w:hAnsi="Myriad Pro Light"/>
              </w:rPr>
            </w:pPr>
          </w:p>
        </w:tc>
        <w:tc>
          <w:tcPr>
            <w:tcW w:w="2791" w:type="dxa"/>
          </w:tcPr>
          <w:p w14:paraId="53461BDE" w14:textId="77777777" w:rsidR="00377108" w:rsidRPr="00340813" w:rsidRDefault="00377108" w:rsidP="00E10F91">
            <w:pPr>
              <w:spacing w:line="480" w:lineRule="auto"/>
              <w:jc w:val="both"/>
              <w:rPr>
                <w:rFonts w:ascii="Myriad Pro Light" w:hAnsi="Myriad Pro Light"/>
              </w:rPr>
            </w:pPr>
          </w:p>
        </w:tc>
      </w:tr>
      <w:tr w:rsidR="00377108" w:rsidRPr="00340813" w14:paraId="3642A3E4" w14:textId="77777777" w:rsidTr="00340813">
        <w:tc>
          <w:tcPr>
            <w:tcW w:w="846" w:type="dxa"/>
          </w:tcPr>
          <w:p w14:paraId="1AD8F6E6"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084873C" w14:textId="77777777" w:rsidR="00377108" w:rsidRPr="00340813" w:rsidRDefault="00377108" w:rsidP="00E10F91">
            <w:pPr>
              <w:spacing w:line="480" w:lineRule="auto"/>
              <w:jc w:val="both"/>
              <w:rPr>
                <w:rFonts w:ascii="Myriad Pro Light" w:hAnsi="Myriad Pro Light"/>
              </w:rPr>
            </w:pPr>
          </w:p>
        </w:tc>
        <w:tc>
          <w:tcPr>
            <w:tcW w:w="1611" w:type="dxa"/>
          </w:tcPr>
          <w:p w14:paraId="4744CCAF" w14:textId="77777777" w:rsidR="00377108" w:rsidRPr="00340813" w:rsidRDefault="00377108" w:rsidP="00E10F91">
            <w:pPr>
              <w:spacing w:line="480" w:lineRule="auto"/>
              <w:jc w:val="both"/>
              <w:rPr>
                <w:rFonts w:ascii="Myriad Pro Light" w:hAnsi="Myriad Pro Light"/>
              </w:rPr>
            </w:pPr>
          </w:p>
        </w:tc>
        <w:tc>
          <w:tcPr>
            <w:tcW w:w="2791" w:type="dxa"/>
          </w:tcPr>
          <w:p w14:paraId="356D1EC8" w14:textId="77777777" w:rsidR="00377108" w:rsidRPr="00340813" w:rsidRDefault="00377108" w:rsidP="00E10F91">
            <w:pPr>
              <w:spacing w:line="480" w:lineRule="auto"/>
              <w:jc w:val="both"/>
              <w:rPr>
                <w:rFonts w:ascii="Myriad Pro Light" w:hAnsi="Myriad Pro Light"/>
              </w:rPr>
            </w:pPr>
          </w:p>
        </w:tc>
      </w:tr>
      <w:tr w:rsidR="00377108" w:rsidRPr="00340813" w14:paraId="7816274E" w14:textId="77777777" w:rsidTr="00340813">
        <w:tc>
          <w:tcPr>
            <w:tcW w:w="846" w:type="dxa"/>
          </w:tcPr>
          <w:p w14:paraId="35963560"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E8A6BA8" w14:textId="77777777" w:rsidR="00377108" w:rsidRPr="00340813" w:rsidRDefault="00377108" w:rsidP="00E10F91">
            <w:pPr>
              <w:spacing w:line="480" w:lineRule="auto"/>
              <w:jc w:val="both"/>
              <w:rPr>
                <w:rFonts w:ascii="Myriad Pro Light" w:hAnsi="Myriad Pro Light"/>
              </w:rPr>
            </w:pPr>
          </w:p>
        </w:tc>
        <w:tc>
          <w:tcPr>
            <w:tcW w:w="1611" w:type="dxa"/>
          </w:tcPr>
          <w:p w14:paraId="7F50E651" w14:textId="77777777" w:rsidR="00377108" w:rsidRPr="00340813" w:rsidRDefault="00377108" w:rsidP="00E10F91">
            <w:pPr>
              <w:spacing w:line="480" w:lineRule="auto"/>
              <w:jc w:val="both"/>
              <w:rPr>
                <w:rFonts w:ascii="Myriad Pro Light" w:hAnsi="Myriad Pro Light"/>
              </w:rPr>
            </w:pPr>
          </w:p>
        </w:tc>
        <w:tc>
          <w:tcPr>
            <w:tcW w:w="2791" w:type="dxa"/>
          </w:tcPr>
          <w:p w14:paraId="5DA0ACE8" w14:textId="77777777" w:rsidR="00377108" w:rsidRPr="00340813" w:rsidRDefault="00377108" w:rsidP="00E10F91">
            <w:pPr>
              <w:spacing w:line="480" w:lineRule="auto"/>
              <w:jc w:val="both"/>
              <w:rPr>
                <w:rFonts w:ascii="Myriad Pro Light" w:hAnsi="Myriad Pro Light"/>
              </w:rPr>
            </w:pPr>
          </w:p>
        </w:tc>
      </w:tr>
      <w:tr w:rsidR="00377108" w:rsidRPr="00340813" w14:paraId="31F987A5" w14:textId="77777777" w:rsidTr="00340813">
        <w:tc>
          <w:tcPr>
            <w:tcW w:w="846" w:type="dxa"/>
          </w:tcPr>
          <w:p w14:paraId="04EED22D"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901BF1E" w14:textId="77777777" w:rsidR="00377108" w:rsidRPr="00340813" w:rsidRDefault="00377108" w:rsidP="00E10F91">
            <w:pPr>
              <w:spacing w:line="480" w:lineRule="auto"/>
              <w:jc w:val="both"/>
              <w:rPr>
                <w:rFonts w:ascii="Myriad Pro Light" w:hAnsi="Myriad Pro Light"/>
              </w:rPr>
            </w:pPr>
          </w:p>
        </w:tc>
        <w:tc>
          <w:tcPr>
            <w:tcW w:w="1611" w:type="dxa"/>
          </w:tcPr>
          <w:p w14:paraId="330DD9A3" w14:textId="77777777" w:rsidR="00377108" w:rsidRPr="00340813" w:rsidRDefault="00377108" w:rsidP="00E10F91">
            <w:pPr>
              <w:spacing w:line="480" w:lineRule="auto"/>
              <w:jc w:val="both"/>
              <w:rPr>
                <w:rFonts w:ascii="Myriad Pro Light" w:hAnsi="Myriad Pro Light"/>
              </w:rPr>
            </w:pPr>
          </w:p>
        </w:tc>
        <w:tc>
          <w:tcPr>
            <w:tcW w:w="2791" w:type="dxa"/>
          </w:tcPr>
          <w:p w14:paraId="3562FFBB" w14:textId="77777777" w:rsidR="00377108" w:rsidRPr="00340813" w:rsidRDefault="00377108" w:rsidP="00E10F91">
            <w:pPr>
              <w:spacing w:line="480" w:lineRule="auto"/>
              <w:jc w:val="both"/>
              <w:rPr>
                <w:rFonts w:ascii="Myriad Pro Light" w:hAnsi="Myriad Pro Light"/>
              </w:rPr>
            </w:pPr>
          </w:p>
        </w:tc>
      </w:tr>
      <w:tr w:rsidR="00377108" w:rsidRPr="00340813" w14:paraId="67EE6B3A" w14:textId="77777777" w:rsidTr="00340813">
        <w:tc>
          <w:tcPr>
            <w:tcW w:w="846" w:type="dxa"/>
          </w:tcPr>
          <w:p w14:paraId="4CD58F32"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37E34B3B" w14:textId="77777777" w:rsidR="00377108" w:rsidRPr="00340813" w:rsidRDefault="00377108" w:rsidP="00E10F91">
            <w:pPr>
              <w:spacing w:line="480" w:lineRule="auto"/>
              <w:jc w:val="both"/>
              <w:rPr>
                <w:rFonts w:ascii="Myriad Pro Light" w:hAnsi="Myriad Pro Light"/>
              </w:rPr>
            </w:pPr>
          </w:p>
        </w:tc>
        <w:tc>
          <w:tcPr>
            <w:tcW w:w="1611" w:type="dxa"/>
          </w:tcPr>
          <w:p w14:paraId="25C9D6A6" w14:textId="77777777" w:rsidR="00377108" w:rsidRPr="00340813" w:rsidRDefault="00377108" w:rsidP="00E10F91">
            <w:pPr>
              <w:spacing w:line="480" w:lineRule="auto"/>
              <w:jc w:val="both"/>
              <w:rPr>
                <w:rFonts w:ascii="Myriad Pro Light" w:hAnsi="Myriad Pro Light"/>
              </w:rPr>
            </w:pPr>
          </w:p>
        </w:tc>
        <w:tc>
          <w:tcPr>
            <w:tcW w:w="2791" w:type="dxa"/>
          </w:tcPr>
          <w:p w14:paraId="4B3C6B55" w14:textId="77777777" w:rsidR="00377108" w:rsidRPr="00340813" w:rsidRDefault="00377108" w:rsidP="00E10F91">
            <w:pPr>
              <w:spacing w:line="480" w:lineRule="auto"/>
              <w:jc w:val="both"/>
              <w:rPr>
                <w:rFonts w:ascii="Myriad Pro Light" w:hAnsi="Myriad Pro Light"/>
              </w:rPr>
            </w:pPr>
          </w:p>
        </w:tc>
      </w:tr>
      <w:tr w:rsidR="00377108" w:rsidRPr="00340813" w14:paraId="56B57973" w14:textId="77777777" w:rsidTr="00340813">
        <w:tc>
          <w:tcPr>
            <w:tcW w:w="846" w:type="dxa"/>
          </w:tcPr>
          <w:p w14:paraId="4094779F"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ABDE9A7" w14:textId="77777777" w:rsidR="00377108" w:rsidRPr="00340813" w:rsidRDefault="00377108" w:rsidP="00E10F91">
            <w:pPr>
              <w:spacing w:line="480" w:lineRule="auto"/>
              <w:jc w:val="both"/>
              <w:rPr>
                <w:rFonts w:ascii="Myriad Pro Light" w:hAnsi="Myriad Pro Light"/>
              </w:rPr>
            </w:pPr>
          </w:p>
        </w:tc>
        <w:tc>
          <w:tcPr>
            <w:tcW w:w="1611" w:type="dxa"/>
          </w:tcPr>
          <w:p w14:paraId="02B96BD0" w14:textId="77777777" w:rsidR="00377108" w:rsidRPr="00340813" w:rsidRDefault="00377108" w:rsidP="00E10F91">
            <w:pPr>
              <w:spacing w:line="480" w:lineRule="auto"/>
              <w:jc w:val="both"/>
              <w:rPr>
                <w:rFonts w:ascii="Myriad Pro Light" w:hAnsi="Myriad Pro Light"/>
              </w:rPr>
            </w:pPr>
          </w:p>
        </w:tc>
        <w:tc>
          <w:tcPr>
            <w:tcW w:w="2791" w:type="dxa"/>
          </w:tcPr>
          <w:p w14:paraId="1E69AA42" w14:textId="77777777" w:rsidR="00377108" w:rsidRPr="00340813" w:rsidRDefault="00377108" w:rsidP="00E10F91">
            <w:pPr>
              <w:spacing w:line="480" w:lineRule="auto"/>
              <w:jc w:val="both"/>
              <w:rPr>
                <w:rFonts w:ascii="Myriad Pro Light" w:hAnsi="Myriad Pro Light"/>
              </w:rPr>
            </w:pPr>
          </w:p>
        </w:tc>
      </w:tr>
      <w:tr w:rsidR="00377108" w:rsidRPr="00340813" w14:paraId="473CD4BA" w14:textId="77777777" w:rsidTr="00340813">
        <w:tc>
          <w:tcPr>
            <w:tcW w:w="846" w:type="dxa"/>
          </w:tcPr>
          <w:p w14:paraId="0B010899"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1B38490" w14:textId="77777777" w:rsidR="00377108" w:rsidRPr="00340813" w:rsidRDefault="00377108" w:rsidP="00E10F91">
            <w:pPr>
              <w:spacing w:line="480" w:lineRule="auto"/>
              <w:jc w:val="both"/>
              <w:rPr>
                <w:rFonts w:ascii="Myriad Pro Light" w:hAnsi="Myriad Pro Light"/>
              </w:rPr>
            </w:pPr>
          </w:p>
        </w:tc>
        <w:tc>
          <w:tcPr>
            <w:tcW w:w="1611" w:type="dxa"/>
          </w:tcPr>
          <w:p w14:paraId="1EF15DE2" w14:textId="77777777" w:rsidR="00377108" w:rsidRPr="00340813" w:rsidRDefault="00377108" w:rsidP="00E10F91">
            <w:pPr>
              <w:spacing w:line="480" w:lineRule="auto"/>
              <w:jc w:val="both"/>
              <w:rPr>
                <w:rFonts w:ascii="Myriad Pro Light" w:hAnsi="Myriad Pro Light"/>
              </w:rPr>
            </w:pPr>
          </w:p>
        </w:tc>
        <w:tc>
          <w:tcPr>
            <w:tcW w:w="2791" w:type="dxa"/>
          </w:tcPr>
          <w:p w14:paraId="2CAB6B36" w14:textId="77777777" w:rsidR="00377108" w:rsidRPr="00340813" w:rsidRDefault="00377108" w:rsidP="00E10F91">
            <w:pPr>
              <w:spacing w:line="480" w:lineRule="auto"/>
              <w:jc w:val="both"/>
              <w:rPr>
                <w:rFonts w:ascii="Myriad Pro Light" w:hAnsi="Myriad Pro Light"/>
              </w:rPr>
            </w:pPr>
          </w:p>
        </w:tc>
      </w:tr>
      <w:tr w:rsidR="00377108" w:rsidRPr="00340813" w14:paraId="7D09C2FC" w14:textId="77777777" w:rsidTr="00340813">
        <w:tc>
          <w:tcPr>
            <w:tcW w:w="846" w:type="dxa"/>
          </w:tcPr>
          <w:p w14:paraId="03B9C2CF"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8732D82" w14:textId="77777777" w:rsidR="00377108" w:rsidRPr="00340813" w:rsidRDefault="00377108" w:rsidP="00E10F91">
            <w:pPr>
              <w:spacing w:line="480" w:lineRule="auto"/>
              <w:jc w:val="both"/>
              <w:rPr>
                <w:rFonts w:ascii="Myriad Pro Light" w:hAnsi="Myriad Pro Light"/>
              </w:rPr>
            </w:pPr>
          </w:p>
        </w:tc>
        <w:tc>
          <w:tcPr>
            <w:tcW w:w="1611" w:type="dxa"/>
          </w:tcPr>
          <w:p w14:paraId="45A59171" w14:textId="77777777" w:rsidR="00377108" w:rsidRPr="00340813" w:rsidRDefault="00377108" w:rsidP="00E10F91">
            <w:pPr>
              <w:spacing w:line="480" w:lineRule="auto"/>
              <w:jc w:val="both"/>
              <w:rPr>
                <w:rFonts w:ascii="Myriad Pro Light" w:hAnsi="Myriad Pro Light"/>
              </w:rPr>
            </w:pPr>
          </w:p>
        </w:tc>
        <w:tc>
          <w:tcPr>
            <w:tcW w:w="2791" w:type="dxa"/>
          </w:tcPr>
          <w:p w14:paraId="7BC9853F" w14:textId="77777777" w:rsidR="00377108" w:rsidRPr="00340813" w:rsidRDefault="00377108" w:rsidP="00E10F91">
            <w:pPr>
              <w:spacing w:line="480" w:lineRule="auto"/>
              <w:jc w:val="both"/>
              <w:rPr>
                <w:rFonts w:ascii="Myriad Pro Light" w:hAnsi="Myriad Pro Light"/>
              </w:rPr>
            </w:pPr>
          </w:p>
        </w:tc>
      </w:tr>
      <w:tr w:rsidR="00377108" w:rsidRPr="00340813" w14:paraId="698E3CA3" w14:textId="77777777" w:rsidTr="00340813">
        <w:tc>
          <w:tcPr>
            <w:tcW w:w="846" w:type="dxa"/>
          </w:tcPr>
          <w:p w14:paraId="7A8A3C8C"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441C291" w14:textId="77777777" w:rsidR="00377108" w:rsidRPr="00340813" w:rsidRDefault="00377108" w:rsidP="00E10F91">
            <w:pPr>
              <w:spacing w:line="480" w:lineRule="auto"/>
              <w:jc w:val="both"/>
              <w:rPr>
                <w:rFonts w:ascii="Myriad Pro Light" w:hAnsi="Myriad Pro Light"/>
              </w:rPr>
            </w:pPr>
          </w:p>
        </w:tc>
        <w:tc>
          <w:tcPr>
            <w:tcW w:w="1611" w:type="dxa"/>
          </w:tcPr>
          <w:p w14:paraId="09D20A53" w14:textId="77777777" w:rsidR="00377108" w:rsidRPr="00340813" w:rsidRDefault="00377108" w:rsidP="00E10F91">
            <w:pPr>
              <w:spacing w:line="480" w:lineRule="auto"/>
              <w:jc w:val="both"/>
              <w:rPr>
                <w:rFonts w:ascii="Myriad Pro Light" w:hAnsi="Myriad Pro Light"/>
              </w:rPr>
            </w:pPr>
          </w:p>
        </w:tc>
        <w:tc>
          <w:tcPr>
            <w:tcW w:w="2791" w:type="dxa"/>
          </w:tcPr>
          <w:p w14:paraId="59E2B6DE" w14:textId="77777777" w:rsidR="00377108" w:rsidRPr="00340813" w:rsidRDefault="00377108" w:rsidP="00E10F91">
            <w:pPr>
              <w:spacing w:line="480" w:lineRule="auto"/>
              <w:jc w:val="both"/>
              <w:rPr>
                <w:rFonts w:ascii="Myriad Pro Light" w:hAnsi="Myriad Pro Light"/>
              </w:rPr>
            </w:pPr>
          </w:p>
        </w:tc>
      </w:tr>
      <w:tr w:rsidR="00377108" w:rsidRPr="00340813" w14:paraId="7538468A" w14:textId="77777777" w:rsidTr="00340813">
        <w:tc>
          <w:tcPr>
            <w:tcW w:w="846" w:type="dxa"/>
          </w:tcPr>
          <w:p w14:paraId="10B918D4"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7FA27CD" w14:textId="77777777" w:rsidR="00377108" w:rsidRPr="00340813" w:rsidRDefault="00377108" w:rsidP="00E10F91">
            <w:pPr>
              <w:spacing w:line="480" w:lineRule="auto"/>
              <w:jc w:val="both"/>
              <w:rPr>
                <w:rFonts w:ascii="Myriad Pro Light" w:hAnsi="Myriad Pro Light"/>
              </w:rPr>
            </w:pPr>
          </w:p>
        </w:tc>
        <w:tc>
          <w:tcPr>
            <w:tcW w:w="1611" w:type="dxa"/>
          </w:tcPr>
          <w:p w14:paraId="42D5B272" w14:textId="77777777" w:rsidR="00377108" w:rsidRPr="00340813" w:rsidRDefault="00377108" w:rsidP="00E10F91">
            <w:pPr>
              <w:spacing w:line="480" w:lineRule="auto"/>
              <w:jc w:val="both"/>
              <w:rPr>
                <w:rFonts w:ascii="Myriad Pro Light" w:hAnsi="Myriad Pro Light"/>
              </w:rPr>
            </w:pPr>
          </w:p>
        </w:tc>
        <w:tc>
          <w:tcPr>
            <w:tcW w:w="2791" w:type="dxa"/>
          </w:tcPr>
          <w:p w14:paraId="1B2BAA7D" w14:textId="77777777" w:rsidR="00377108" w:rsidRPr="00340813" w:rsidRDefault="00377108" w:rsidP="00E10F91">
            <w:pPr>
              <w:spacing w:line="480" w:lineRule="auto"/>
              <w:jc w:val="both"/>
              <w:rPr>
                <w:rFonts w:ascii="Myriad Pro Light" w:hAnsi="Myriad Pro Light"/>
              </w:rPr>
            </w:pPr>
          </w:p>
        </w:tc>
      </w:tr>
      <w:tr w:rsidR="00377108" w:rsidRPr="00340813" w14:paraId="424FC352" w14:textId="77777777" w:rsidTr="00340813">
        <w:tc>
          <w:tcPr>
            <w:tcW w:w="846" w:type="dxa"/>
          </w:tcPr>
          <w:p w14:paraId="0AF700C4"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0E51095" w14:textId="77777777" w:rsidR="00377108" w:rsidRPr="00340813" w:rsidRDefault="00377108" w:rsidP="00E10F91">
            <w:pPr>
              <w:spacing w:line="480" w:lineRule="auto"/>
              <w:jc w:val="both"/>
              <w:rPr>
                <w:rFonts w:ascii="Myriad Pro Light" w:hAnsi="Myriad Pro Light"/>
              </w:rPr>
            </w:pPr>
          </w:p>
        </w:tc>
        <w:tc>
          <w:tcPr>
            <w:tcW w:w="1611" w:type="dxa"/>
          </w:tcPr>
          <w:p w14:paraId="2EB9F281" w14:textId="77777777" w:rsidR="00377108" w:rsidRPr="00340813" w:rsidRDefault="00377108" w:rsidP="00E10F91">
            <w:pPr>
              <w:spacing w:line="480" w:lineRule="auto"/>
              <w:jc w:val="both"/>
              <w:rPr>
                <w:rFonts w:ascii="Myriad Pro Light" w:hAnsi="Myriad Pro Light"/>
              </w:rPr>
            </w:pPr>
          </w:p>
        </w:tc>
        <w:tc>
          <w:tcPr>
            <w:tcW w:w="2791" w:type="dxa"/>
          </w:tcPr>
          <w:p w14:paraId="2E99188E" w14:textId="77777777" w:rsidR="00377108" w:rsidRPr="00340813" w:rsidRDefault="00377108" w:rsidP="00E10F91">
            <w:pPr>
              <w:spacing w:line="480" w:lineRule="auto"/>
              <w:jc w:val="both"/>
              <w:rPr>
                <w:rFonts w:ascii="Myriad Pro Light" w:hAnsi="Myriad Pro Light"/>
              </w:rPr>
            </w:pPr>
          </w:p>
        </w:tc>
      </w:tr>
      <w:tr w:rsidR="00377108" w:rsidRPr="00340813" w14:paraId="6C333183" w14:textId="77777777" w:rsidTr="00340813">
        <w:tc>
          <w:tcPr>
            <w:tcW w:w="846" w:type="dxa"/>
          </w:tcPr>
          <w:p w14:paraId="0905026D"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03AB6B6" w14:textId="77777777" w:rsidR="00377108" w:rsidRPr="00340813" w:rsidRDefault="00377108" w:rsidP="00E10F91">
            <w:pPr>
              <w:spacing w:line="480" w:lineRule="auto"/>
              <w:jc w:val="both"/>
              <w:rPr>
                <w:rFonts w:ascii="Myriad Pro Light" w:hAnsi="Myriad Pro Light"/>
              </w:rPr>
            </w:pPr>
          </w:p>
        </w:tc>
        <w:tc>
          <w:tcPr>
            <w:tcW w:w="1611" w:type="dxa"/>
          </w:tcPr>
          <w:p w14:paraId="078036EB" w14:textId="77777777" w:rsidR="00377108" w:rsidRPr="00340813" w:rsidRDefault="00377108" w:rsidP="00E10F91">
            <w:pPr>
              <w:spacing w:line="480" w:lineRule="auto"/>
              <w:jc w:val="both"/>
              <w:rPr>
                <w:rFonts w:ascii="Myriad Pro Light" w:hAnsi="Myriad Pro Light"/>
              </w:rPr>
            </w:pPr>
          </w:p>
        </w:tc>
        <w:tc>
          <w:tcPr>
            <w:tcW w:w="2791" w:type="dxa"/>
          </w:tcPr>
          <w:p w14:paraId="5CC77DD5" w14:textId="77777777" w:rsidR="00377108" w:rsidRPr="00340813" w:rsidRDefault="00377108" w:rsidP="00E10F91">
            <w:pPr>
              <w:spacing w:line="480" w:lineRule="auto"/>
              <w:jc w:val="both"/>
              <w:rPr>
                <w:rFonts w:ascii="Myriad Pro Light" w:hAnsi="Myriad Pro Light"/>
              </w:rPr>
            </w:pPr>
          </w:p>
        </w:tc>
      </w:tr>
      <w:tr w:rsidR="00377108" w:rsidRPr="00340813" w14:paraId="3C5D776F" w14:textId="77777777" w:rsidTr="00340813">
        <w:tc>
          <w:tcPr>
            <w:tcW w:w="846" w:type="dxa"/>
          </w:tcPr>
          <w:p w14:paraId="02FF6654"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B05622F" w14:textId="77777777" w:rsidR="00377108" w:rsidRPr="00340813" w:rsidRDefault="00377108" w:rsidP="00E10F91">
            <w:pPr>
              <w:spacing w:line="480" w:lineRule="auto"/>
              <w:jc w:val="both"/>
              <w:rPr>
                <w:rFonts w:ascii="Myriad Pro Light" w:hAnsi="Myriad Pro Light"/>
              </w:rPr>
            </w:pPr>
          </w:p>
        </w:tc>
        <w:tc>
          <w:tcPr>
            <w:tcW w:w="1611" w:type="dxa"/>
          </w:tcPr>
          <w:p w14:paraId="38946B5C" w14:textId="77777777" w:rsidR="00377108" w:rsidRPr="00340813" w:rsidRDefault="00377108" w:rsidP="00E10F91">
            <w:pPr>
              <w:spacing w:line="480" w:lineRule="auto"/>
              <w:jc w:val="both"/>
              <w:rPr>
                <w:rFonts w:ascii="Myriad Pro Light" w:hAnsi="Myriad Pro Light"/>
              </w:rPr>
            </w:pPr>
          </w:p>
        </w:tc>
        <w:tc>
          <w:tcPr>
            <w:tcW w:w="2791" w:type="dxa"/>
          </w:tcPr>
          <w:p w14:paraId="30E78170" w14:textId="77777777" w:rsidR="00377108" w:rsidRPr="00340813" w:rsidRDefault="00377108" w:rsidP="00E10F91">
            <w:pPr>
              <w:spacing w:line="480" w:lineRule="auto"/>
              <w:jc w:val="both"/>
              <w:rPr>
                <w:rFonts w:ascii="Myriad Pro Light" w:hAnsi="Myriad Pro Light"/>
              </w:rPr>
            </w:pPr>
          </w:p>
        </w:tc>
      </w:tr>
      <w:tr w:rsidR="00377108" w:rsidRPr="00340813" w14:paraId="532FEF17" w14:textId="77777777" w:rsidTr="00340813">
        <w:tc>
          <w:tcPr>
            <w:tcW w:w="846" w:type="dxa"/>
          </w:tcPr>
          <w:p w14:paraId="68BBBDAE"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568ACAF" w14:textId="77777777" w:rsidR="00377108" w:rsidRPr="00340813" w:rsidRDefault="00377108" w:rsidP="00E10F91">
            <w:pPr>
              <w:spacing w:line="480" w:lineRule="auto"/>
              <w:jc w:val="both"/>
              <w:rPr>
                <w:rFonts w:ascii="Myriad Pro Light" w:hAnsi="Myriad Pro Light"/>
              </w:rPr>
            </w:pPr>
          </w:p>
        </w:tc>
        <w:tc>
          <w:tcPr>
            <w:tcW w:w="1611" w:type="dxa"/>
          </w:tcPr>
          <w:p w14:paraId="1BB55B57" w14:textId="77777777" w:rsidR="00377108" w:rsidRPr="00340813" w:rsidRDefault="00377108" w:rsidP="00E10F91">
            <w:pPr>
              <w:spacing w:line="480" w:lineRule="auto"/>
              <w:jc w:val="both"/>
              <w:rPr>
                <w:rFonts w:ascii="Myriad Pro Light" w:hAnsi="Myriad Pro Light"/>
              </w:rPr>
            </w:pPr>
          </w:p>
        </w:tc>
        <w:tc>
          <w:tcPr>
            <w:tcW w:w="2791" w:type="dxa"/>
          </w:tcPr>
          <w:p w14:paraId="177DE110" w14:textId="77777777" w:rsidR="00377108" w:rsidRPr="00340813" w:rsidRDefault="00377108" w:rsidP="00E10F91">
            <w:pPr>
              <w:spacing w:line="480" w:lineRule="auto"/>
              <w:jc w:val="both"/>
              <w:rPr>
                <w:rFonts w:ascii="Myriad Pro Light" w:hAnsi="Myriad Pro Light"/>
              </w:rPr>
            </w:pPr>
          </w:p>
        </w:tc>
      </w:tr>
      <w:tr w:rsidR="00377108" w:rsidRPr="00340813" w14:paraId="0E88318C" w14:textId="77777777" w:rsidTr="00340813">
        <w:tc>
          <w:tcPr>
            <w:tcW w:w="846" w:type="dxa"/>
          </w:tcPr>
          <w:p w14:paraId="70F41BBF"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FD958C9" w14:textId="77777777" w:rsidR="00377108" w:rsidRPr="00340813" w:rsidRDefault="00377108" w:rsidP="00E10F91">
            <w:pPr>
              <w:spacing w:line="480" w:lineRule="auto"/>
              <w:jc w:val="both"/>
              <w:rPr>
                <w:rFonts w:ascii="Myriad Pro Light" w:hAnsi="Myriad Pro Light"/>
              </w:rPr>
            </w:pPr>
          </w:p>
        </w:tc>
        <w:tc>
          <w:tcPr>
            <w:tcW w:w="1611" w:type="dxa"/>
          </w:tcPr>
          <w:p w14:paraId="302FEE2A" w14:textId="77777777" w:rsidR="00377108" w:rsidRPr="00340813" w:rsidRDefault="00377108" w:rsidP="00E10F91">
            <w:pPr>
              <w:spacing w:line="480" w:lineRule="auto"/>
              <w:jc w:val="both"/>
              <w:rPr>
                <w:rFonts w:ascii="Myriad Pro Light" w:hAnsi="Myriad Pro Light"/>
              </w:rPr>
            </w:pPr>
          </w:p>
        </w:tc>
        <w:tc>
          <w:tcPr>
            <w:tcW w:w="2791" w:type="dxa"/>
          </w:tcPr>
          <w:p w14:paraId="39D07E40" w14:textId="77777777" w:rsidR="00377108" w:rsidRPr="00340813" w:rsidRDefault="00377108" w:rsidP="00E10F91">
            <w:pPr>
              <w:spacing w:line="480" w:lineRule="auto"/>
              <w:jc w:val="both"/>
              <w:rPr>
                <w:rFonts w:ascii="Myriad Pro Light" w:hAnsi="Myriad Pro Light"/>
              </w:rPr>
            </w:pPr>
          </w:p>
        </w:tc>
      </w:tr>
      <w:tr w:rsidR="00377108" w:rsidRPr="00340813" w14:paraId="350441F7" w14:textId="77777777" w:rsidTr="00340813">
        <w:tc>
          <w:tcPr>
            <w:tcW w:w="846" w:type="dxa"/>
          </w:tcPr>
          <w:p w14:paraId="19E1889A"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C422D05" w14:textId="77777777" w:rsidR="00377108" w:rsidRPr="00340813" w:rsidRDefault="00377108" w:rsidP="00E10F91">
            <w:pPr>
              <w:spacing w:line="480" w:lineRule="auto"/>
              <w:jc w:val="both"/>
              <w:rPr>
                <w:rFonts w:ascii="Myriad Pro Light" w:hAnsi="Myriad Pro Light"/>
              </w:rPr>
            </w:pPr>
          </w:p>
        </w:tc>
        <w:tc>
          <w:tcPr>
            <w:tcW w:w="1611" w:type="dxa"/>
          </w:tcPr>
          <w:p w14:paraId="11C6180C" w14:textId="77777777" w:rsidR="00377108" w:rsidRPr="00340813" w:rsidRDefault="00377108" w:rsidP="00E10F91">
            <w:pPr>
              <w:spacing w:line="480" w:lineRule="auto"/>
              <w:jc w:val="both"/>
              <w:rPr>
                <w:rFonts w:ascii="Myriad Pro Light" w:hAnsi="Myriad Pro Light"/>
              </w:rPr>
            </w:pPr>
          </w:p>
        </w:tc>
        <w:tc>
          <w:tcPr>
            <w:tcW w:w="2791" w:type="dxa"/>
          </w:tcPr>
          <w:p w14:paraId="77954851" w14:textId="77777777" w:rsidR="00377108" w:rsidRPr="00340813" w:rsidRDefault="00377108" w:rsidP="00E10F91">
            <w:pPr>
              <w:spacing w:line="480" w:lineRule="auto"/>
              <w:jc w:val="both"/>
              <w:rPr>
                <w:rFonts w:ascii="Myriad Pro Light" w:hAnsi="Myriad Pro Light"/>
              </w:rPr>
            </w:pPr>
          </w:p>
        </w:tc>
      </w:tr>
      <w:tr w:rsidR="00377108" w:rsidRPr="00340813" w14:paraId="509500A5" w14:textId="77777777" w:rsidTr="00340813">
        <w:tc>
          <w:tcPr>
            <w:tcW w:w="846" w:type="dxa"/>
          </w:tcPr>
          <w:p w14:paraId="7F6361FD"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2B32F22" w14:textId="77777777" w:rsidR="00377108" w:rsidRPr="00340813" w:rsidRDefault="00377108" w:rsidP="00E10F91">
            <w:pPr>
              <w:spacing w:line="480" w:lineRule="auto"/>
              <w:jc w:val="both"/>
              <w:rPr>
                <w:rFonts w:ascii="Myriad Pro Light" w:hAnsi="Myriad Pro Light"/>
              </w:rPr>
            </w:pPr>
          </w:p>
        </w:tc>
        <w:tc>
          <w:tcPr>
            <w:tcW w:w="1611" w:type="dxa"/>
          </w:tcPr>
          <w:p w14:paraId="4F23E785" w14:textId="77777777" w:rsidR="00377108" w:rsidRPr="00340813" w:rsidRDefault="00377108" w:rsidP="00E10F91">
            <w:pPr>
              <w:spacing w:line="480" w:lineRule="auto"/>
              <w:jc w:val="both"/>
              <w:rPr>
                <w:rFonts w:ascii="Myriad Pro Light" w:hAnsi="Myriad Pro Light"/>
              </w:rPr>
            </w:pPr>
          </w:p>
        </w:tc>
        <w:tc>
          <w:tcPr>
            <w:tcW w:w="2791" w:type="dxa"/>
          </w:tcPr>
          <w:p w14:paraId="2F75ADB0" w14:textId="77777777" w:rsidR="00377108" w:rsidRPr="00340813" w:rsidRDefault="00377108" w:rsidP="00E10F91">
            <w:pPr>
              <w:spacing w:line="480" w:lineRule="auto"/>
              <w:jc w:val="both"/>
              <w:rPr>
                <w:rFonts w:ascii="Myriad Pro Light" w:hAnsi="Myriad Pro Light"/>
              </w:rPr>
            </w:pPr>
          </w:p>
        </w:tc>
      </w:tr>
      <w:tr w:rsidR="00377108" w:rsidRPr="00340813" w14:paraId="3905A5C5" w14:textId="77777777" w:rsidTr="00340813">
        <w:tc>
          <w:tcPr>
            <w:tcW w:w="846" w:type="dxa"/>
          </w:tcPr>
          <w:p w14:paraId="7F468D42"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0A61C94" w14:textId="77777777" w:rsidR="00377108" w:rsidRPr="00340813" w:rsidRDefault="00377108" w:rsidP="00E10F91">
            <w:pPr>
              <w:spacing w:line="480" w:lineRule="auto"/>
              <w:jc w:val="both"/>
              <w:rPr>
                <w:rFonts w:ascii="Myriad Pro Light" w:hAnsi="Myriad Pro Light"/>
              </w:rPr>
            </w:pPr>
          </w:p>
        </w:tc>
        <w:tc>
          <w:tcPr>
            <w:tcW w:w="1611" w:type="dxa"/>
          </w:tcPr>
          <w:p w14:paraId="0FA3407F" w14:textId="77777777" w:rsidR="00377108" w:rsidRPr="00340813" w:rsidRDefault="00377108" w:rsidP="00E10F91">
            <w:pPr>
              <w:spacing w:line="480" w:lineRule="auto"/>
              <w:jc w:val="both"/>
              <w:rPr>
                <w:rFonts w:ascii="Myriad Pro Light" w:hAnsi="Myriad Pro Light"/>
              </w:rPr>
            </w:pPr>
          </w:p>
        </w:tc>
        <w:tc>
          <w:tcPr>
            <w:tcW w:w="2791" w:type="dxa"/>
          </w:tcPr>
          <w:p w14:paraId="04EDFCBE" w14:textId="77777777" w:rsidR="00377108" w:rsidRPr="00340813" w:rsidRDefault="00377108" w:rsidP="00E10F91">
            <w:pPr>
              <w:spacing w:line="480" w:lineRule="auto"/>
              <w:jc w:val="both"/>
              <w:rPr>
                <w:rFonts w:ascii="Myriad Pro Light" w:hAnsi="Myriad Pro Light"/>
              </w:rPr>
            </w:pPr>
          </w:p>
        </w:tc>
      </w:tr>
      <w:tr w:rsidR="00377108" w:rsidRPr="00340813" w14:paraId="0E486CE6" w14:textId="77777777" w:rsidTr="00340813">
        <w:tc>
          <w:tcPr>
            <w:tcW w:w="846" w:type="dxa"/>
          </w:tcPr>
          <w:p w14:paraId="28B53881"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B4580B5" w14:textId="77777777" w:rsidR="00377108" w:rsidRPr="00340813" w:rsidRDefault="00377108" w:rsidP="00E10F91">
            <w:pPr>
              <w:spacing w:line="480" w:lineRule="auto"/>
              <w:jc w:val="both"/>
              <w:rPr>
                <w:rFonts w:ascii="Myriad Pro Light" w:hAnsi="Myriad Pro Light"/>
              </w:rPr>
            </w:pPr>
          </w:p>
        </w:tc>
        <w:tc>
          <w:tcPr>
            <w:tcW w:w="1611" w:type="dxa"/>
          </w:tcPr>
          <w:p w14:paraId="44678369" w14:textId="77777777" w:rsidR="00377108" w:rsidRPr="00340813" w:rsidRDefault="00377108" w:rsidP="00E10F91">
            <w:pPr>
              <w:spacing w:line="480" w:lineRule="auto"/>
              <w:jc w:val="both"/>
              <w:rPr>
                <w:rFonts w:ascii="Myriad Pro Light" w:hAnsi="Myriad Pro Light"/>
              </w:rPr>
            </w:pPr>
          </w:p>
        </w:tc>
        <w:tc>
          <w:tcPr>
            <w:tcW w:w="2791" w:type="dxa"/>
          </w:tcPr>
          <w:p w14:paraId="52291CF3" w14:textId="77777777" w:rsidR="00377108" w:rsidRPr="00340813" w:rsidRDefault="00377108" w:rsidP="00E10F91">
            <w:pPr>
              <w:spacing w:line="480" w:lineRule="auto"/>
              <w:jc w:val="both"/>
              <w:rPr>
                <w:rFonts w:ascii="Myriad Pro Light" w:hAnsi="Myriad Pro Light"/>
              </w:rPr>
            </w:pPr>
          </w:p>
        </w:tc>
      </w:tr>
      <w:tr w:rsidR="00377108" w:rsidRPr="00340813" w14:paraId="71F88BCC" w14:textId="77777777" w:rsidTr="00340813">
        <w:tc>
          <w:tcPr>
            <w:tcW w:w="846" w:type="dxa"/>
          </w:tcPr>
          <w:p w14:paraId="0B866623"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3E08F121" w14:textId="77777777" w:rsidR="00377108" w:rsidRPr="00340813" w:rsidRDefault="00377108" w:rsidP="00E10F91">
            <w:pPr>
              <w:spacing w:line="480" w:lineRule="auto"/>
              <w:jc w:val="both"/>
              <w:rPr>
                <w:rFonts w:ascii="Myriad Pro Light" w:hAnsi="Myriad Pro Light"/>
              </w:rPr>
            </w:pPr>
          </w:p>
        </w:tc>
        <w:tc>
          <w:tcPr>
            <w:tcW w:w="1611" w:type="dxa"/>
          </w:tcPr>
          <w:p w14:paraId="78176377" w14:textId="77777777" w:rsidR="00377108" w:rsidRPr="00340813" w:rsidRDefault="00377108" w:rsidP="00E10F91">
            <w:pPr>
              <w:spacing w:line="480" w:lineRule="auto"/>
              <w:jc w:val="both"/>
              <w:rPr>
                <w:rFonts w:ascii="Myriad Pro Light" w:hAnsi="Myriad Pro Light"/>
              </w:rPr>
            </w:pPr>
          </w:p>
        </w:tc>
        <w:tc>
          <w:tcPr>
            <w:tcW w:w="2791" w:type="dxa"/>
          </w:tcPr>
          <w:p w14:paraId="344FBC53" w14:textId="77777777" w:rsidR="00377108" w:rsidRPr="00340813" w:rsidRDefault="00377108" w:rsidP="00E10F91">
            <w:pPr>
              <w:spacing w:line="480" w:lineRule="auto"/>
              <w:jc w:val="both"/>
              <w:rPr>
                <w:rFonts w:ascii="Myriad Pro Light" w:hAnsi="Myriad Pro Light"/>
              </w:rPr>
            </w:pPr>
          </w:p>
        </w:tc>
      </w:tr>
      <w:tr w:rsidR="00377108" w:rsidRPr="00340813" w14:paraId="6F8E6E48" w14:textId="77777777" w:rsidTr="00340813">
        <w:tc>
          <w:tcPr>
            <w:tcW w:w="846" w:type="dxa"/>
          </w:tcPr>
          <w:p w14:paraId="67181488"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1D89653" w14:textId="77777777" w:rsidR="00377108" w:rsidRPr="00340813" w:rsidRDefault="00377108" w:rsidP="00E10F91">
            <w:pPr>
              <w:spacing w:line="480" w:lineRule="auto"/>
              <w:jc w:val="both"/>
              <w:rPr>
                <w:rFonts w:ascii="Myriad Pro Light" w:hAnsi="Myriad Pro Light"/>
              </w:rPr>
            </w:pPr>
          </w:p>
        </w:tc>
        <w:tc>
          <w:tcPr>
            <w:tcW w:w="1611" w:type="dxa"/>
          </w:tcPr>
          <w:p w14:paraId="0D0BBDBB" w14:textId="77777777" w:rsidR="00377108" w:rsidRPr="00340813" w:rsidRDefault="00377108" w:rsidP="00E10F91">
            <w:pPr>
              <w:spacing w:line="480" w:lineRule="auto"/>
              <w:jc w:val="both"/>
              <w:rPr>
                <w:rFonts w:ascii="Myriad Pro Light" w:hAnsi="Myriad Pro Light"/>
              </w:rPr>
            </w:pPr>
          </w:p>
        </w:tc>
        <w:tc>
          <w:tcPr>
            <w:tcW w:w="2791" w:type="dxa"/>
          </w:tcPr>
          <w:p w14:paraId="167A5EAA" w14:textId="77777777" w:rsidR="00377108" w:rsidRPr="00340813" w:rsidRDefault="00377108" w:rsidP="00E10F91">
            <w:pPr>
              <w:spacing w:line="480" w:lineRule="auto"/>
              <w:jc w:val="both"/>
              <w:rPr>
                <w:rFonts w:ascii="Myriad Pro Light" w:hAnsi="Myriad Pro Light"/>
              </w:rPr>
            </w:pPr>
          </w:p>
        </w:tc>
      </w:tr>
      <w:tr w:rsidR="00377108" w:rsidRPr="00340813" w14:paraId="1387BCFB" w14:textId="77777777" w:rsidTr="00340813">
        <w:tc>
          <w:tcPr>
            <w:tcW w:w="846" w:type="dxa"/>
          </w:tcPr>
          <w:p w14:paraId="4629A7C8"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7168596" w14:textId="77777777" w:rsidR="00377108" w:rsidRPr="00340813" w:rsidRDefault="00377108" w:rsidP="00E10F91">
            <w:pPr>
              <w:spacing w:line="480" w:lineRule="auto"/>
              <w:jc w:val="both"/>
              <w:rPr>
                <w:rFonts w:ascii="Myriad Pro Light" w:hAnsi="Myriad Pro Light"/>
              </w:rPr>
            </w:pPr>
          </w:p>
        </w:tc>
        <w:tc>
          <w:tcPr>
            <w:tcW w:w="1611" w:type="dxa"/>
          </w:tcPr>
          <w:p w14:paraId="460FB4D7" w14:textId="77777777" w:rsidR="00377108" w:rsidRPr="00340813" w:rsidRDefault="00377108" w:rsidP="00E10F91">
            <w:pPr>
              <w:spacing w:line="480" w:lineRule="auto"/>
              <w:jc w:val="both"/>
              <w:rPr>
                <w:rFonts w:ascii="Myriad Pro Light" w:hAnsi="Myriad Pro Light"/>
              </w:rPr>
            </w:pPr>
          </w:p>
        </w:tc>
        <w:tc>
          <w:tcPr>
            <w:tcW w:w="2791" w:type="dxa"/>
          </w:tcPr>
          <w:p w14:paraId="639984C7" w14:textId="77777777" w:rsidR="00377108" w:rsidRPr="00340813" w:rsidRDefault="00377108" w:rsidP="00E10F91">
            <w:pPr>
              <w:spacing w:line="480" w:lineRule="auto"/>
              <w:jc w:val="both"/>
              <w:rPr>
                <w:rFonts w:ascii="Myriad Pro Light" w:hAnsi="Myriad Pro Light"/>
              </w:rPr>
            </w:pPr>
          </w:p>
        </w:tc>
      </w:tr>
      <w:tr w:rsidR="00377108" w:rsidRPr="00340813" w14:paraId="666ACB75" w14:textId="77777777" w:rsidTr="00340813">
        <w:tc>
          <w:tcPr>
            <w:tcW w:w="846" w:type="dxa"/>
          </w:tcPr>
          <w:p w14:paraId="5969B83B"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7CDA179" w14:textId="77777777" w:rsidR="00377108" w:rsidRPr="00340813" w:rsidRDefault="00377108" w:rsidP="00E10F91">
            <w:pPr>
              <w:spacing w:line="480" w:lineRule="auto"/>
              <w:jc w:val="both"/>
              <w:rPr>
                <w:rFonts w:ascii="Myriad Pro Light" w:hAnsi="Myriad Pro Light"/>
              </w:rPr>
            </w:pPr>
          </w:p>
        </w:tc>
        <w:tc>
          <w:tcPr>
            <w:tcW w:w="1611" w:type="dxa"/>
          </w:tcPr>
          <w:p w14:paraId="36B88A55" w14:textId="77777777" w:rsidR="00377108" w:rsidRPr="00340813" w:rsidRDefault="00377108" w:rsidP="00E10F91">
            <w:pPr>
              <w:spacing w:line="480" w:lineRule="auto"/>
              <w:jc w:val="both"/>
              <w:rPr>
                <w:rFonts w:ascii="Myriad Pro Light" w:hAnsi="Myriad Pro Light"/>
              </w:rPr>
            </w:pPr>
          </w:p>
        </w:tc>
        <w:tc>
          <w:tcPr>
            <w:tcW w:w="2791" w:type="dxa"/>
          </w:tcPr>
          <w:p w14:paraId="609F9D84" w14:textId="77777777" w:rsidR="00377108" w:rsidRPr="00340813" w:rsidRDefault="00377108" w:rsidP="00E10F91">
            <w:pPr>
              <w:spacing w:line="480" w:lineRule="auto"/>
              <w:jc w:val="both"/>
              <w:rPr>
                <w:rFonts w:ascii="Myriad Pro Light" w:hAnsi="Myriad Pro Light"/>
              </w:rPr>
            </w:pPr>
          </w:p>
        </w:tc>
      </w:tr>
      <w:tr w:rsidR="00377108" w:rsidRPr="00340813" w14:paraId="72AD1A25" w14:textId="77777777" w:rsidTr="00340813">
        <w:tc>
          <w:tcPr>
            <w:tcW w:w="846" w:type="dxa"/>
          </w:tcPr>
          <w:p w14:paraId="2A0C4709"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340DDD97" w14:textId="77777777" w:rsidR="00377108" w:rsidRPr="00340813" w:rsidRDefault="00377108" w:rsidP="00E10F91">
            <w:pPr>
              <w:spacing w:line="480" w:lineRule="auto"/>
              <w:jc w:val="both"/>
              <w:rPr>
                <w:rFonts w:ascii="Myriad Pro Light" w:hAnsi="Myriad Pro Light"/>
              </w:rPr>
            </w:pPr>
          </w:p>
        </w:tc>
        <w:tc>
          <w:tcPr>
            <w:tcW w:w="1611" w:type="dxa"/>
          </w:tcPr>
          <w:p w14:paraId="12FAC1F9" w14:textId="77777777" w:rsidR="00377108" w:rsidRPr="00340813" w:rsidRDefault="00377108" w:rsidP="00E10F91">
            <w:pPr>
              <w:spacing w:line="480" w:lineRule="auto"/>
              <w:jc w:val="both"/>
              <w:rPr>
                <w:rFonts w:ascii="Myriad Pro Light" w:hAnsi="Myriad Pro Light"/>
              </w:rPr>
            </w:pPr>
          </w:p>
        </w:tc>
        <w:tc>
          <w:tcPr>
            <w:tcW w:w="2791" w:type="dxa"/>
          </w:tcPr>
          <w:p w14:paraId="38F03850" w14:textId="77777777" w:rsidR="00377108" w:rsidRPr="00340813" w:rsidRDefault="00377108" w:rsidP="00E10F91">
            <w:pPr>
              <w:spacing w:line="480" w:lineRule="auto"/>
              <w:jc w:val="both"/>
              <w:rPr>
                <w:rFonts w:ascii="Myriad Pro Light" w:hAnsi="Myriad Pro Light"/>
              </w:rPr>
            </w:pPr>
          </w:p>
        </w:tc>
      </w:tr>
      <w:tr w:rsidR="00377108" w:rsidRPr="00340813" w14:paraId="591059DE" w14:textId="77777777" w:rsidTr="00340813">
        <w:tc>
          <w:tcPr>
            <w:tcW w:w="846" w:type="dxa"/>
          </w:tcPr>
          <w:p w14:paraId="75D0E969"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6A97579B" w14:textId="77777777" w:rsidR="00377108" w:rsidRPr="00340813" w:rsidRDefault="00377108" w:rsidP="00E10F91">
            <w:pPr>
              <w:spacing w:line="480" w:lineRule="auto"/>
              <w:jc w:val="both"/>
              <w:rPr>
                <w:rFonts w:ascii="Myriad Pro Light" w:hAnsi="Myriad Pro Light"/>
              </w:rPr>
            </w:pPr>
          </w:p>
        </w:tc>
        <w:tc>
          <w:tcPr>
            <w:tcW w:w="1611" w:type="dxa"/>
          </w:tcPr>
          <w:p w14:paraId="4B08B5E4" w14:textId="77777777" w:rsidR="00377108" w:rsidRPr="00340813" w:rsidRDefault="00377108" w:rsidP="00E10F91">
            <w:pPr>
              <w:spacing w:line="480" w:lineRule="auto"/>
              <w:jc w:val="both"/>
              <w:rPr>
                <w:rFonts w:ascii="Myriad Pro Light" w:hAnsi="Myriad Pro Light"/>
              </w:rPr>
            </w:pPr>
          </w:p>
        </w:tc>
        <w:tc>
          <w:tcPr>
            <w:tcW w:w="2791" w:type="dxa"/>
          </w:tcPr>
          <w:p w14:paraId="2836CAD7" w14:textId="77777777" w:rsidR="00377108" w:rsidRPr="00340813" w:rsidRDefault="00377108" w:rsidP="00E10F91">
            <w:pPr>
              <w:spacing w:line="480" w:lineRule="auto"/>
              <w:jc w:val="both"/>
              <w:rPr>
                <w:rFonts w:ascii="Myriad Pro Light" w:hAnsi="Myriad Pro Light"/>
              </w:rPr>
            </w:pPr>
          </w:p>
        </w:tc>
      </w:tr>
      <w:tr w:rsidR="00377108" w:rsidRPr="00340813" w14:paraId="3C36109A" w14:textId="77777777" w:rsidTr="00340813">
        <w:tc>
          <w:tcPr>
            <w:tcW w:w="846" w:type="dxa"/>
          </w:tcPr>
          <w:p w14:paraId="63548997"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3D2F4DEE" w14:textId="77777777" w:rsidR="00377108" w:rsidRPr="00340813" w:rsidRDefault="00377108" w:rsidP="00E10F91">
            <w:pPr>
              <w:spacing w:line="480" w:lineRule="auto"/>
              <w:jc w:val="both"/>
              <w:rPr>
                <w:rFonts w:ascii="Myriad Pro Light" w:hAnsi="Myriad Pro Light"/>
              </w:rPr>
            </w:pPr>
          </w:p>
        </w:tc>
        <w:tc>
          <w:tcPr>
            <w:tcW w:w="1611" w:type="dxa"/>
          </w:tcPr>
          <w:p w14:paraId="5ACD88C3" w14:textId="77777777" w:rsidR="00377108" w:rsidRPr="00340813" w:rsidRDefault="00377108" w:rsidP="00E10F91">
            <w:pPr>
              <w:spacing w:line="480" w:lineRule="auto"/>
              <w:jc w:val="both"/>
              <w:rPr>
                <w:rFonts w:ascii="Myriad Pro Light" w:hAnsi="Myriad Pro Light"/>
              </w:rPr>
            </w:pPr>
          </w:p>
        </w:tc>
        <w:tc>
          <w:tcPr>
            <w:tcW w:w="2791" w:type="dxa"/>
          </w:tcPr>
          <w:p w14:paraId="1A0490DC" w14:textId="77777777" w:rsidR="00377108" w:rsidRPr="00340813" w:rsidRDefault="00377108" w:rsidP="00E10F91">
            <w:pPr>
              <w:spacing w:line="480" w:lineRule="auto"/>
              <w:jc w:val="both"/>
              <w:rPr>
                <w:rFonts w:ascii="Myriad Pro Light" w:hAnsi="Myriad Pro Light"/>
              </w:rPr>
            </w:pPr>
          </w:p>
        </w:tc>
      </w:tr>
      <w:tr w:rsidR="00377108" w:rsidRPr="00340813" w14:paraId="10121CEA" w14:textId="77777777" w:rsidTr="00340813">
        <w:tc>
          <w:tcPr>
            <w:tcW w:w="846" w:type="dxa"/>
          </w:tcPr>
          <w:p w14:paraId="0127C522"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6DC24D04" w14:textId="77777777" w:rsidR="00377108" w:rsidRPr="00340813" w:rsidRDefault="00377108" w:rsidP="00E10F91">
            <w:pPr>
              <w:spacing w:line="480" w:lineRule="auto"/>
              <w:jc w:val="both"/>
              <w:rPr>
                <w:rFonts w:ascii="Myriad Pro Light" w:hAnsi="Myriad Pro Light"/>
              </w:rPr>
            </w:pPr>
          </w:p>
        </w:tc>
        <w:tc>
          <w:tcPr>
            <w:tcW w:w="1611" w:type="dxa"/>
          </w:tcPr>
          <w:p w14:paraId="52117DFA" w14:textId="77777777" w:rsidR="00377108" w:rsidRPr="00340813" w:rsidRDefault="00377108" w:rsidP="00E10F91">
            <w:pPr>
              <w:spacing w:line="480" w:lineRule="auto"/>
              <w:jc w:val="both"/>
              <w:rPr>
                <w:rFonts w:ascii="Myriad Pro Light" w:hAnsi="Myriad Pro Light"/>
              </w:rPr>
            </w:pPr>
          </w:p>
        </w:tc>
        <w:tc>
          <w:tcPr>
            <w:tcW w:w="2791" w:type="dxa"/>
          </w:tcPr>
          <w:p w14:paraId="041AB804" w14:textId="77777777" w:rsidR="00377108" w:rsidRPr="00340813" w:rsidRDefault="00377108" w:rsidP="00E10F91">
            <w:pPr>
              <w:spacing w:line="480" w:lineRule="auto"/>
              <w:jc w:val="both"/>
              <w:rPr>
                <w:rFonts w:ascii="Myriad Pro Light" w:hAnsi="Myriad Pro Light"/>
              </w:rPr>
            </w:pPr>
          </w:p>
        </w:tc>
      </w:tr>
      <w:tr w:rsidR="00377108" w:rsidRPr="00340813" w14:paraId="564FD639" w14:textId="77777777" w:rsidTr="00340813">
        <w:tc>
          <w:tcPr>
            <w:tcW w:w="846" w:type="dxa"/>
          </w:tcPr>
          <w:p w14:paraId="21EBFDF9"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57AFF70" w14:textId="77777777" w:rsidR="00377108" w:rsidRPr="00340813" w:rsidRDefault="00377108" w:rsidP="00E10F91">
            <w:pPr>
              <w:spacing w:line="480" w:lineRule="auto"/>
              <w:jc w:val="both"/>
              <w:rPr>
                <w:rFonts w:ascii="Myriad Pro Light" w:hAnsi="Myriad Pro Light"/>
              </w:rPr>
            </w:pPr>
          </w:p>
        </w:tc>
        <w:tc>
          <w:tcPr>
            <w:tcW w:w="1611" w:type="dxa"/>
          </w:tcPr>
          <w:p w14:paraId="0AA65E8E" w14:textId="77777777" w:rsidR="00377108" w:rsidRPr="00340813" w:rsidRDefault="00377108" w:rsidP="00E10F91">
            <w:pPr>
              <w:spacing w:line="480" w:lineRule="auto"/>
              <w:jc w:val="both"/>
              <w:rPr>
                <w:rFonts w:ascii="Myriad Pro Light" w:hAnsi="Myriad Pro Light"/>
              </w:rPr>
            </w:pPr>
          </w:p>
        </w:tc>
        <w:tc>
          <w:tcPr>
            <w:tcW w:w="2791" w:type="dxa"/>
          </w:tcPr>
          <w:p w14:paraId="2B863299" w14:textId="77777777" w:rsidR="00377108" w:rsidRPr="00340813" w:rsidRDefault="00377108" w:rsidP="00E10F91">
            <w:pPr>
              <w:spacing w:line="480" w:lineRule="auto"/>
              <w:jc w:val="both"/>
              <w:rPr>
                <w:rFonts w:ascii="Myriad Pro Light" w:hAnsi="Myriad Pro Light"/>
              </w:rPr>
            </w:pPr>
          </w:p>
        </w:tc>
      </w:tr>
      <w:tr w:rsidR="00377108" w:rsidRPr="00340813" w14:paraId="5513C6D2" w14:textId="77777777" w:rsidTr="00340813">
        <w:tc>
          <w:tcPr>
            <w:tcW w:w="846" w:type="dxa"/>
          </w:tcPr>
          <w:p w14:paraId="4FDA1CDA"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D91B05B" w14:textId="77777777" w:rsidR="00377108" w:rsidRPr="00340813" w:rsidRDefault="00377108" w:rsidP="00E10F91">
            <w:pPr>
              <w:spacing w:line="480" w:lineRule="auto"/>
              <w:jc w:val="both"/>
              <w:rPr>
                <w:rFonts w:ascii="Myriad Pro Light" w:hAnsi="Myriad Pro Light"/>
              </w:rPr>
            </w:pPr>
          </w:p>
        </w:tc>
        <w:tc>
          <w:tcPr>
            <w:tcW w:w="1611" w:type="dxa"/>
          </w:tcPr>
          <w:p w14:paraId="5927991B" w14:textId="77777777" w:rsidR="00377108" w:rsidRPr="00340813" w:rsidRDefault="00377108" w:rsidP="00E10F91">
            <w:pPr>
              <w:spacing w:line="480" w:lineRule="auto"/>
              <w:jc w:val="both"/>
              <w:rPr>
                <w:rFonts w:ascii="Myriad Pro Light" w:hAnsi="Myriad Pro Light"/>
              </w:rPr>
            </w:pPr>
          </w:p>
        </w:tc>
        <w:tc>
          <w:tcPr>
            <w:tcW w:w="2791" w:type="dxa"/>
          </w:tcPr>
          <w:p w14:paraId="5F2978FF" w14:textId="77777777" w:rsidR="00377108" w:rsidRPr="00340813" w:rsidRDefault="00377108" w:rsidP="00E10F91">
            <w:pPr>
              <w:spacing w:line="480" w:lineRule="auto"/>
              <w:jc w:val="both"/>
              <w:rPr>
                <w:rFonts w:ascii="Myriad Pro Light" w:hAnsi="Myriad Pro Light"/>
              </w:rPr>
            </w:pPr>
          </w:p>
        </w:tc>
      </w:tr>
      <w:tr w:rsidR="00377108" w:rsidRPr="00340813" w14:paraId="738932D6" w14:textId="77777777" w:rsidTr="00340813">
        <w:tc>
          <w:tcPr>
            <w:tcW w:w="846" w:type="dxa"/>
          </w:tcPr>
          <w:p w14:paraId="72BF4D9D"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30116C62" w14:textId="77777777" w:rsidR="00377108" w:rsidRPr="00340813" w:rsidRDefault="00377108" w:rsidP="00E10F91">
            <w:pPr>
              <w:spacing w:line="480" w:lineRule="auto"/>
              <w:jc w:val="both"/>
              <w:rPr>
                <w:rFonts w:ascii="Myriad Pro Light" w:hAnsi="Myriad Pro Light"/>
              </w:rPr>
            </w:pPr>
          </w:p>
        </w:tc>
        <w:tc>
          <w:tcPr>
            <w:tcW w:w="1611" w:type="dxa"/>
          </w:tcPr>
          <w:p w14:paraId="2777B841" w14:textId="77777777" w:rsidR="00377108" w:rsidRPr="00340813" w:rsidRDefault="00377108" w:rsidP="00E10F91">
            <w:pPr>
              <w:spacing w:line="480" w:lineRule="auto"/>
              <w:jc w:val="both"/>
              <w:rPr>
                <w:rFonts w:ascii="Myriad Pro Light" w:hAnsi="Myriad Pro Light"/>
              </w:rPr>
            </w:pPr>
          </w:p>
        </w:tc>
        <w:tc>
          <w:tcPr>
            <w:tcW w:w="2791" w:type="dxa"/>
          </w:tcPr>
          <w:p w14:paraId="36E4687C" w14:textId="77777777" w:rsidR="00377108" w:rsidRPr="00340813" w:rsidRDefault="00377108" w:rsidP="00E10F91">
            <w:pPr>
              <w:spacing w:line="480" w:lineRule="auto"/>
              <w:jc w:val="both"/>
              <w:rPr>
                <w:rFonts w:ascii="Myriad Pro Light" w:hAnsi="Myriad Pro Light"/>
              </w:rPr>
            </w:pPr>
          </w:p>
        </w:tc>
      </w:tr>
      <w:tr w:rsidR="00377108" w:rsidRPr="00340813" w14:paraId="31B3A60C" w14:textId="77777777" w:rsidTr="00340813">
        <w:tc>
          <w:tcPr>
            <w:tcW w:w="846" w:type="dxa"/>
          </w:tcPr>
          <w:p w14:paraId="71703B1E"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7998E601" w14:textId="77777777" w:rsidR="00377108" w:rsidRPr="00340813" w:rsidRDefault="00377108" w:rsidP="00E10F91">
            <w:pPr>
              <w:spacing w:line="480" w:lineRule="auto"/>
              <w:jc w:val="both"/>
              <w:rPr>
                <w:rFonts w:ascii="Myriad Pro Light" w:hAnsi="Myriad Pro Light"/>
              </w:rPr>
            </w:pPr>
          </w:p>
        </w:tc>
        <w:tc>
          <w:tcPr>
            <w:tcW w:w="1611" w:type="dxa"/>
          </w:tcPr>
          <w:p w14:paraId="79BCBB28" w14:textId="77777777" w:rsidR="00377108" w:rsidRPr="00340813" w:rsidRDefault="00377108" w:rsidP="00E10F91">
            <w:pPr>
              <w:spacing w:line="480" w:lineRule="auto"/>
              <w:jc w:val="both"/>
              <w:rPr>
                <w:rFonts w:ascii="Myriad Pro Light" w:hAnsi="Myriad Pro Light"/>
              </w:rPr>
            </w:pPr>
          </w:p>
        </w:tc>
        <w:tc>
          <w:tcPr>
            <w:tcW w:w="2791" w:type="dxa"/>
          </w:tcPr>
          <w:p w14:paraId="5864E50A" w14:textId="77777777" w:rsidR="00377108" w:rsidRPr="00340813" w:rsidRDefault="00377108" w:rsidP="00E10F91">
            <w:pPr>
              <w:spacing w:line="480" w:lineRule="auto"/>
              <w:jc w:val="both"/>
              <w:rPr>
                <w:rFonts w:ascii="Myriad Pro Light" w:hAnsi="Myriad Pro Light"/>
              </w:rPr>
            </w:pPr>
          </w:p>
        </w:tc>
      </w:tr>
      <w:tr w:rsidR="00377108" w:rsidRPr="00340813" w14:paraId="24823099" w14:textId="77777777" w:rsidTr="00340813">
        <w:tc>
          <w:tcPr>
            <w:tcW w:w="846" w:type="dxa"/>
          </w:tcPr>
          <w:p w14:paraId="53F5E609"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B86D2A5" w14:textId="77777777" w:rsidR="00377108" w:rsidRPr="00340813" w:rsidRDefault="00377108" w:rsidP="00E10F91">
            <w:pPr>
              <w:spacing w:line="480" w:lineRule="auto"/>
              <w:jc w:val="both"/>
              <w:rPr>
                <w:rFonts w:ascii="Myriad Pro Light" w:hAnsi="Myriad Pro Light"/>
              </w:rPr>
            </w:pPr>
          </w:p>
        </w:tc>
        <w:tc>
          <w:tcPr>
            <w:tcW w:w="1611" w:type="dxa"/>
          </w:tcPr>
          <w:p w14:paraId="1E4BC295" w14:textId="77777777" w:rsidR="00377108" w:rsidRPr="00340813" w:rsidRDefault="00377108" w:rsidP="00E10F91">
            <w:pPr>
              <w:spacing w:line="480" w:lineRule="auto"/>
              <w:jc w:val="both"/>
              <w:rPr>
                <w:rFonts w:ascii="Myriad Pro Light" w:hAnsi="Myriad Pro Light"/>
              </w:rPr>
            </w:pPr>
          </w:p>
        </w:tc>
        <w:tc>
          <w:tcPr>
            <w:tcW w:w="2791" w:type="dxa"/>
          </w:tcPr>
          <w:p w14:paraId="5B74A246" w14:textId="77777777" w:rsidR="00377108" w:rsidRPr="00340813" w:rsidRDefault="00377108" w:rsidP="00E10F91">
            <w:pPr>
              <w:spacing w:line="480" w:lineRule="auto"/>
              <w:jc w:val="both"/>
              <w:rPr>
                <w:rFonts w:ascii="Myriad Pro Light" w:hAnsi="Myriad Pro Light"/>
              </w:rPr>
            </w:pPr>
          </w:p>
        </w:tc>
      </w:tr>
      <w:tr w:rsidR="00377108" w:rsidRPr="00340813" w14:paraId="3C5FE3E0" w14:textId="77777777" w:rsidTr="00340813">
        <w:tc>
          <w:tcPr>
            <w:tcW w:w="846" w:type="dxa"/>
          </w:tcPr>
          <w:p w14:paraId="318F16E7"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96E7408" w14:textId="77777777" w:rsidR="00377108" w:rsidRPr="00340813" w:rsidRDefault="00377108" w:rsidP="00E10F91">
            <w:pPr>
              <w:spacing w:line="480" w:lineRule="auto"/>
              <w:jc w:val="both"/>
              <w:rPr>
                <w:rFonts w:ascii="Myriad Pro Light" w:hAnsi="Myriad Pro Light"/>
              </w:rPr>
            </w:pPr>
          </w:p>
        </w:tc>
        <w:tc>
          <w:tcPr>
            <w:tcW w:w="1611" w:type="dxa"/>
          </w:tcPr>
          <w:p w14:paraId="7D66481F" w14:textId="77777777" w:rsidR="00377108" w:rsidRPr="00340813" w:rsidRDefault="00377108" w:rsidP="00E10F91">
            <w:pPr>
              <w:spacing w:line="480" w:lineRule="auto"/>
              <w:jc w:val="both"/>
              <w:rPr>
                <w:rFonts w:ascii="Myriad Pro Light" w:hAnsi="Myriad Pro Light"/>
              </w:rPr>
            </w:pPr>
          </w:p>
        </w:tc>
        <w:tc>
          <w:tcPr>
            <w:tcW w:w="2791" w:type="dxa"/>
          </w:tcPr>
          <w:p w14:paraId="57E9B8B5" w14:textId="77777777" w:rsidR="00377108" w:rsidRPr="00340813" w:rsidRDefault="00377108" w:rsidP="00E10F91">
            <w:pPr>
              <w:spacing w:line="480" w:lineRule="auto"/>
              <w:jc w:val="both"/>
              <w:rPr>
                <w:rFonts w:ascii="Myriad Pro Light" w:hAnsi="Myriad Pro Light"/>
              </w:rPr>
            </w:pPr>
          </w:p>
        </w:tc>
      </w:tr>
      <w:tr w:rsidR="00377108" w:rsidRPr="00340813" w14:paraId="2EC463E5" w14:textId="77777777" w:rsidTr="00340813">
        <w:tc>
          <w:tcPr>
            <w:tcW w:w="846" w:type="dxa"/>
          </w:tcPr>
          <w:p w14:paraId="45B5E656"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6E524289" w14:textId="77777777" w:rsidR="00377108" w:rsidRPr="00340813" w:rsidRDefault="00377108" w:rsidP="00E10F91">
            <w:pPr>
              <w:spacing w:line="480" w:lineRule="auto"/>
              <w:jc w:val="both"/>
              <w:rPr>
                <w:rFonts w:ascii="Myriad Pro Light" w:hAnsi="Myriad Pro Light"/>
              </w:rPr>
            </w:pPr>
          </w:p>
        </w:tc>
        <w:tc>
          <w:tcPr>
            <w:tcW w:w="1611" w:type="dxa"/>
          </w:tcPr>
          <w:p w14:paraId="64CF850B" w14:textId="77777777" w:rsidR="00377108" w:rsidRPr="00340813" w:rsidRDefault="00377108" w:rsidP="00E10F91">
            <w:pPr>
              <w:spacing w:line="480" w:lineRule="auto"/>
              <w:jc w:val="both"/>
              <w:rPr>
                <w:rFonts w:ascii="Myriad Pro Light" w:hAnsi="Myriad Pro Light"/>
              </w:rPr>
            </w:pPr>
          </w:p>
        </w:tc>
        <w:tc>
          <w:tcPr>
            <w:tcW w:w="2791" w:type="dxa"/>
          </w:tcPr>
          <w:p w14:paraId="082FD9D5" w14:textId="77777777" w:rsidR="00377108" w:rsidRPr="00340813" w:rsidRDefault="00377108" w:rsidP="00E10F91">
            <w:pPr>
              <w:spacing w:line="480" w:lineRule="auto"/>
              <w:jc w:val="both"/>
              <w:rPr>
                <w:rFonts w:ascii="Myriad Pro Light" w:hAnsi="Myriad Pro Light"/>
              </w:rPr>
            </w:pPr>
          </w:p>
        </w:tc>
      </w:tr>
      <w:tr w:rsidR="00377108" w:rsidRPr="00340813" w14:paraId="0B145FAF" w14:textId="77777777" w:rsidTr="00340813">
        <w:tc>
          <w:tcPr>
            <w:tcW w:w="846" w:type="dxa"/>
          </w:tcPr>
          <w:p w14:paraId="3F3925C7"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E6B181D" w14:textId="77777777" w:rsidR="00377108" w:rsidRPr="00340813" w:rsidRDefault="00377108" w:rsidP="00E10F91">
            <w:pPr>
              <w:spacing w:line="480" w:lineRule="auto"/>
              <w:jc w:val="both"/>
              <w:rPr>
                <w:rFonts w:ascii="Myriad Pro Light" w:hAnsi="Myriad Pro Light"/>
              </w:rPr>
            </w:pPr>
          </w:p>
        </w:tc>
        <w:tc>
          <w:tcPr>
            <w:tcW w:w="1611" w:type="dxa"/>
          </w:tcPr>
          <w:p w14:paraId="3D88DBB0" w14:textId="77777777" w:rsidR="00377108" w:rsidRPr="00340813" w:rsidRDefault="00377108" w:rsidP="00E10F91">
            <w:pPr>
              <w:spacing w:line="480" w:lineRule="auto"/>
              <w:jc w:val="both"/>
              <w:rPr>
                <w:rFonts w:ascii="Myriad Pro Light" w:hAnsi="Myriad Pro Light"/>
              </w:rPr>
            </w:pPr>
          </w:p>
        </w:tc>
        <w:tc>
          <w:tcPr>
            <w:tcW w:w="2791" w:type="dxa"/>
          </w:tcPr>
          <w:p w14:paraId="4660CFE5" w14:textId="77777777" w:rsidR="00377108" w:rsidRPr="00340813" w:rsidRDefault="00377108" w:rsidP="00E10F91">
            <w:pPr>
              <w:spacing w:line="480" w:lineRule="auto"/>
              <w:jc w:val="both"/>
              <w:rPr>
                <w:rFonts w:ascii="Myriad Pro Light" w:hAnsi="Myriad Pro Light"/>
              </w:rPr>
            </w:pPr>
          </w:p>
        </w:tc>
      </w:tr>
      <w:tr w:rsidR="00377108" w:rsidRPr="00340813" w14:paraId="3E7EA25A" w14:textId="77777777" w:rsidTr="00340813">
        <w:tc>
          <w:tcPr>
            <w:tcW w:w="846" w:type="dxa"/>
          </w:tcPr>
          <w:p w14:paraId="27A767BC"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5C4362C0" w14:textId="77777777" w:rsidR="00377108" w:rsidRPr="00340813" w:rsidRDefault="00377108" w:rsidP="00E10F91">
            <w:pPr>
              <w:spacing w:line="480" w:lineRule="auto"/>
              <w:jc w:val="both"/>
              <w:rPr>
                <w:rFonts w:ascii="Myriad Pro Light" w:hAnsi="Myriad Pro Light"/>
              </w:rPr>
            </w:pPr>
          </w:p>
        </w:tc>
        <w:tc>
          <w:tcPr>
            <w:tcW w:w="1611" w:type="dxa"/>
          </w:tcPr>
          <w:p w14:paraId="20303638" w14:textId="77777777" w:rsidR="00377108" w:rsidRPr="00340813" w:rsidRDefault="00377108" w:rsidP="00E10F91">
            <w:pPr>
              <w:spacing w:line="480" w:lineRule="auto"/>
              <w:jc w:val="both"/>
              <w:rPr>
                <w:rFonts w:ascii="Myriad Pro Light" w:hAnsi="Myriad Pro Light"/>
              </w:rPr>
            </w:pPr>
          </w:p>
        </w:tc>
        <w:tc>
          <w:tcPr>
            <w:tcW w:w="2791" w:type="dxa"/>
          </w:tcPr>
          <w:p w14:paraId="749CCD58" w14:textId="77777777" w:rsidR="00377108" w:rsidRPr="00340813" w:rsidRDefault="00377108" w:rsidP="00E10F91">
            <w:pPr>
              <w:spacing w:line="480" w:lineRule="auto"/>
              <w:jc w:val="both"/>
              <w:rPr>
                <w:rFonts w:ascii="Myriad Pro Light" w:hAnsi="Myriad Pro Light"/>
              </w:rPr>
            </w:pPr>
          </w:p>
        </w:tc>
      </w:tr>
      <w:tr w:rsidR="00377108" w:rsidRPr="00340813" w14:paraId="28691A41" w14:textId="77777777" w:rsidTr="00340813">
        <w:tc>
          <w:tcPr>
            <w:tcW w:w="846" w:type="dxa"/>
          </w:tcPr>
          <w:p w14:paraId="1B273A6D"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4AF9385F" w14:textId="77777777" w:rsidR="00377108" w:rsidRPr="00340813" w:rsidRDefault="00377108" w:rsidP="00E10F91">
            <w:pPr>
              <w:spacing w:line="480" w:lineRule="auto"/>
              <w:jc w:val="both"/>
              <w:rPr>
                <w:rFonts w:ascii="Myriad Pro Light" w:hAnsi="Myriad Pro Light"/>
              </w:rPr>
            </w:pPr>
          </w:p>
        </w:tc>
        <w:tc>
          <w:tcPr>
            <w:tcW w:w="1611" w:type="dxa"/>
          </w:tcPr>
          <w:p w14:paraId="55F46702" w14:textId="77777777" w:rsidR="00377108" w:rsidRPr="00340813" w:rsidRDefault="00377108" w:rsidP="00E10F91">
            <w:pPr>
              <w:spacing w:line="480" w:lineRule="auto"/>
              <w:jc w:val="both"/>
              <w:rPr>
                <w:rFonts w:ascii="Myriad Pro Light" w:hAnsi="Myriad Pro Light"/>
              </w:rPr>
            </w:pPr>
          </w:p>
        </w:tc>
        <w:tc>
          <w:tcPr>
            <w:tcW w:w="2791" w:type="dxa"/>
          </w:tcPr>
          <w:p w14:paraId="1C20910B" w14:textId="77777777" w:rsidR="00377108" w:rsidRPr="00340813" w:rsidRDefault="00377108" w:rsidP="00E10F91">
            <w:pPr>
              <w:spacing w:line="480" w:lineRule="auto"/>
              <w:jc w:val="both"/>
              <w:rPr>
                <w:rFonts w:ascii="Myriad Pro Light" w:hAnsi="Myriad Pro Light"/>
              </w:rPr>
            </w:pPr>
          </w:p>
        </w:tc>
      </w:tr>
      <w:tr w:rsidR="00377108" w:rsidRPr="00340813" w14:paraId="300ACE53" w14:textId="77777777" w:rsidTr="00340813">
        <w:tc>
          <w:tcPr>
            <w:tcW w:w="846" w:type="dxa"/>
          </w:tcPr>
          <w:p w14:paraId="6320FF7C"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3F62A04" w14:textId="77777777" w:rsidR="00377108" w:rsidRPr="00340813" w:rsidRDefault="00377108" w:rsidP="00E10F91">
            <w:pPr>
              <w:spacing w:line="480" w:lineRule="auto"/>
              <w:jc w:val="both"/>
              <w:rPr>
                <w:rFonts w:ascii="Myriad Pro Light" w:hAnsi="Myriad Pro Light"/>
              </w:rPr>
            </w:pPr>
          </w:p>
        </w:tc>
        <w:tc>
          <w:tcPr>
            <w:tcW w:w="1611" w:type="dxa"/>
          </w:tcPr>
          <w:p w14:paraId="15B6997F" w14:textId="77777777" w:rsidR="00377108" w:rsidRPr="00340813" w:rsidRDefault="00377108" w:rsidP="00E10F91">
            <w:pPr>
              <w:spacing w:line="480" w:lineRule="auto"/>
              <w:jc w:val="both"/>
              <w:rPr>
                <w:rFonts w:ascii="Myriad Pro Light" w:hAnsi="Myriad Pro Light"/>
              </w:rPr>
            </w:pPr>
          </w:p>
        </w:tc>
        <w:tc>
          <w:tcPr>
            <w:tcW w:w="2791" w:type="dxa"/>
          </w:tcPr>
          <w:p w14:paraId="192B5FE7" w14:textId="77777777" w:rsidR="00377108" w:rsidRPr="00340813" w:rsidRDefault="00377108" w:rsidP="00E10F91">
            <w:pPr>
              <w:spacing w:line="480" w:lineRule="auto"/>
              <w:jc w:val="both"/>
              <w:rPr>
                <w:rFonts w:ascii="Myriad Pro Light" w:hAnsi="Myriad Pro Light"/>
              </w:rPr>
            </w:pPr>
          </w:p>
        </w:tc>
      </w:tr>
      <w:tr w:rsidR="00377108" w:rsidRPr="00340813" w14:paraId="64A7973C" w14:textId="77777777" w:rsidTr="00340813">
        <w:tc>
          <w:tcPr>
            <w:tcW w:w="846" w:type="dxa"/>
          </w:tcPr>
          <w:p w14:paraId="299A22D7"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9376009" w14:textId="77777777" w:rsidR="00377108" w:rsidRPr="00340813" w:rsidRDefault="00377108" w:rsidP="00E10F91">
            <w:pPr>
              <w:spacing w:line="480" w:lineRule="auto"/>
              <w:jc w:val="both"/>
              <w:rPr>
                <w:rFonts w:ascii="Myriad Pro Light" w:hAnsi="Myriad Pro Light"/>
              </w:rPr>
            </w:pPr>
          </w:p>
        </w:tc>
        <w:tc>
          <w:tcPr>
            <w:tcW w:w="1611" w:type="dxa"/>
          </w:tcPr>
          <w:p w14:paraId="7C6BE925" w14:textId="77777777" w:rsidR="00377108" w:rsidRPr="00340813" w:rsidRDefault="00377108" w:rsidP="00E10F91">
            <w:pPr>
              <w:spacing w:line="480" w:lineRule="auto"/>
              <w:jc w:val="both"/>
              <w:rPr>
                <w:rFonts w:ascii="Myriad Pro Light" w:hAnsi="Myriad Pro Light"/>
              </w:rPr>
            </w:pPr>
          </w:p>
        </w:tc>
        <w:tc>
          <w:tcPr>
            <w:tcW w:w="2791" w:type="dxa"/>
          </w:tcPr>
          <w:p w14:paraId="52DC3344" w14:textId="77777777" w:rsidR="00377108" w:rsidRPr="00340813" w:rsidRDefault="00377108" w:rsidP="00E10F91">
            <w:pPr>
              <w:spacing w:line="480" w:lineRule="auto"/>
              <w:jc w:val="both"/>
              <w:rPr>
                <w:rFonts w:ascii="Myriad Pro Light" w:hAnsi="Myriad Pro Light"/>
              </w:rPr>
            </w:pPr>
          </w:p>
        </w:tc>
      </w:tr>
      <w:tr w:rsidR="00377108" w:rsidRPr="00340813" w14:paraId="5135A394" w14:textId="77777777" w:rsidTr="00340813">
        <w:tc>
          <w:tcPr>
            <w:tcW w:w="846" w:type="dxa"/>
          </w:tcPr>
          <w:p w14:paraId="0C61C958"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1E75E1B4" w14:textId="77777777" w:rsidR="00377108" w:rsidRPr="00340813" w:rsidRDefault="00377108" w:rsidP="00E10F91">
            <w:pPr>
              <w:spacing w:line="480" w:lineRule="auto"/>
              <w:jc w:val="both"/>
              <w:rPr>
                <w:rFonts w:ascii="Myriad Pro Light" w:hAnsi="Myriad Pro Light"/>
              </w:rPr>
            </w:pPr>
          </w:p>
        </w:tc>
        <w:tc>
          <w:tcPr>
            <w:tcW w:w="1611" w:type="dxa"/>
          </w:tcPr>
          <w:p w14:paraId="2B607ABA" w14:textId="77777777" w:rsidR="00377108" w:rsidRPr="00340813" w:rsidRDefault="00377108" w:rsidP="00E10F91">
            <w:pPr>
              <w:spacing w:line="480" w:lineRule="auto"/>
              <w:jc w:val="both"/>
              <w:rPr>
                <w:rFonts w:ascii="Myriad Pro Light" w:hAnsi="Myriad Pro Light"/>
              </w:rPr>
            </w:pPr>
          </w:p>
        </w:tc>
        <w:tc>
          <w:tcPr>
            <w:tcW w:w="2791" w:type="dxa"/>
          </w:tcPr>
          <w:p w14:paraId="2F50FE39" w14:textId="77777777" w:rsidR="00377108" w:rsidRPr="00340813" w:rsidRDefault="00377108" w:rsidP="00E10F91">
            <w:pPr>
              <w:spacing w:line="480" w:lineRule="auto"/>
              <w:jc w:val="both"/>
              <w:rPr>
                <w:rFonts w:ascii="Myriad Pro Light" w:hAnsi="Myriad Pro Light"/>
              </w:rPr>
            </w:pPr>
          </w:p>
        </w:tc>
      </w:tr>
      <w:tr w:rsidR="00377108" w:rsidRPr="00340813" w14:paraId="1F4B5A51" w14:textId="77777777" w:rsidTr="00340813">
        <w:tc>
          <w:tcPr>
            <w:tcW w:w="846" w:type="dxa"/>
          </w:tcPr>
          <w:p w14:paraId="11D13A90"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22C058F7" w14:textId="77777777" w:rsidR="00377108" w:rsidRPr="00340813" w:rsidRDefault="00377108" w:rsidP="00E10F91">
            <w:pPr>
              <w:spacing w:line="480" w:lineRule="auto"/>
              <w:jc w:val="both"/>
              <w:rPr>
                <w:rFonts w:ascii="Myriad Pro Light" w:hAnsi="Myriad Pro Light"/>
              </w:rPr>
            </w:pPr>
          </w:p>
        </w:tc>
        <w:tc>
          <w:tcPr>
            <w:tcW w:w="1611" w:type="dxa"/>
          </w:tcPr>
          <w:p w14:paraId="4821CD7A" w14:textId="77777777" w:rsidR="00377108" w:rsidRPr="00340813" w:rsidRDefault="00377108" w:rsidP="00E10F91">
            <w:pPr>
              <w:spacing w:line="480" w:lineRule="auto"/>
              <w:jc w:val="both"/>
              <w:rPr>
                <w:rFonts w:ascii="Myriad Pro Light" w:hAnsi="Myriad Pro Light"/>
              </w:rPr>
            </w:pPr>
          </w:p>
        </w:tc>
        <w:tc>
          <w:tcPr>
            <w:tcW w:w="2791" w:type="dxa"/>
          </w:tcPr>
          <w:p w14:paraId="53D4A1AD" w14:textId="77777777" w:rsidR="00377108" w:rsidRPr="00340813" w:rsidRDefault="00377108" w:rsidP="00E10F91">
            <w:pPr>
              <w:spacing w:line="480" w:lineRule="auto"/>
              <w:jc w:val="both"/>
              <w:rPr>
                <w:rFonts w:ascii="Myriad Pro Light" w:hAnsi="Myriad Pro Light"/>
              </w:rPr>
            </w:pPr>
          </w:p>
        </w:tc>
      </w:tr>
      <w:tr w:rsidR="00377108" w:rsidRPr="00340813" w14:paraId="3601DB13" w14:textId="77777777" w:rsidTr="00340813">
        <w:tc>
          <w:tcPr>
            <w:tcW w:w="846" w:type="dxa"/>
          </w:tcPr>
          <w:p w14:paraId="28D4A18E" w14:textId="77777777" w:rsidR="00377108" w:rsidRPr="00340813" w:rsidRDefault="00377108" w:rsidP="00340813">
            <w:pPr>
              <w:pStyle w:val="Prrafodelista"/>
              <w:numPr>
                <w:ilvl w:val="0"/>
                <w:numId w:val="26"/>
              </w:numPr>
              <w:spacing w:line="480" w:lineRule="auto"/>
              <w:jc w:val="both"/>
              <w:rPr>
                <w:rFonts w:ascii="Myriad Pro Light" w:hAnsi="Myriad Pro Light"/>
                <w:sz w:val="20"/>
                <w:szCs w:val="20"/>
              </w:rPr>
            </w:pPr>
          </w:p>
        </w:tc>
        <w:tc>
          <w:tcPr>
            <w:tcW w:w="3580" w:type="dxa"/>
          </w:tcPr>
          <w:p w14:paraId="00468D0C" w14:textId="77777777" w:rsidR="00377108" w:rsidRPr="00340813" w:rsidRDefault="00377108" w:rsidP="00E10F91">
            <w:pPr>
              <w:spacing w:line="480" w:lineRule="auto"/>
              <w:jc w:val="both"/>
              <w:rPr>
                <w:rFonts w:ascii="Myriad Pro Light" w:hAnsi="Myriad Pro Light"/>
              </w:rPr>
            </w:pPr>
          </w:p>
        </w:tc>
        <w:tc>
          <w:tcPr>
            <w:tcW w:w="1611" w:type="dxa"/>
          </w:tcPr>
          <w:p w14:paraId="2D9DAB46" w14:textId="77777777" w:rsidR="00377108" w:rsidRPr="00340813" w:rsidRDefault="00377108" w:rsidP="00E10F91">
            <w:pPr>
              <w:spacing w:line="480" w:lineRule="auto"/>
              <w:jc w:val="both"/>
              <w:rPr>
                <w:rFonts w:ascii="Myriad Pro Light" w:hAnsi="Myriad Pro Light"/>
              </w:rPr>
            </w:pPr>
          </w:p>
        </w:tc>
        <w:tc>
          <w:tcPr>
            <w:tcW w:w="2791" w:type="dxa"/>
          </w:tcPr>
          <w:p w14:paraId="14C072D4" w14:textId="77777777" w:rsidR="00377108" w:rsidRPr="00340813" w:rsidRDefault="00377108" w:rsidP="00E10F91">
            <w:pPr>
              <w:spacing w:line="480" w:lineRule="auto"/>
              <w:jc w:val="both"/>
              <w:rPr>
                <w:rFonts w:ascii="Myriad Pro Light" w:hAnsi="Myriad Pro Light"/>
              </w:rPr>
            </w:pPr>
          </w:p>
        </w:tc>
      </w:tr>
    </w:tbl>
    <w:p w14:paraId="0B484574" w14:textId="77777777" w:rsidR="00377108" w:rsidRPr="00340813" w:rsidRDefault="00377108" w:rsidP="00377108">
      <w:pPr>
        <w:jc w:val="both"/>
        <w:rPr>
          <w:rFonts w:ascii="Myriad Pro Light" w:hAnsi="Myriad Pro Light"/>
        </w:rPr>
      </w:pPr>
    </w:p>
    <w:p w14:paraId="6E9D2424" w14:textId="77777777" w:rsidR="00377108" w:rsidRPr="00340813" w:rsidRDefault="00377108" w:rsidP="00377108">
      <w:pPr>
        <w:jc w:val="both"/>
        <w:rPr>
          <w:rFonts w:ascii="Myriad Pro Light" w:hAnsi="Myriad Pro Light"/>
        </w:rPr>
      </w:pPr>
    </w:p>
    <w:p w14:paraId="1D807157" w14:textId="77777777" w:rsidR="00377108" w:rsidRPr="00340813" w:rsidRDefault="00377108" w:rsidP="00377108">
      <w:pPr>
        <w:jc w:val="both"/>
        <w:rPr>
          <w:rFonts w:ascii="Myriad Pro Light" w:hAnsi="Myriad Pro Light"/>
        </w:rPr>
      </w:pPr>
    </w:p>
    <w:p w14:paraId="3C967FD6" w14:textId="5FB0BF01" w:rsidR="00713AA5" w:rsidRPr="00340813" w:rsidRDefault="00713AA5" w:rsidP="00713AA5">
      <w:pPr>
        <w:jc w:val="both"/>
        <w:rPr>
          <w:rFonts w:ascii="Myriad Pro Light" w:hAnsi="Myriad Pro Light"/>
        </w:rPr>
      </w:pPr>
    </w:p>
    <w:sectPr w:rsidR="00713AA5" w:rsidRPr="00340813" w:rsidSect="00E21057">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CF083" w14:textId="77777777" w:rsidR="006C3D43" w:rsidRDefault="006C3D43" w:rsidP="002B7722">
      <w:r>
        <w:separator/>
      </w:r>
    </w:p>
  </w:endnote>
  <w:endnote w:type="continuationSeparator" w:id="0">
    <w:p w14:paraId="6953A3A2" w14:textId="77777777" w:rsidR="006C3D43" w:rsidRDefault="006C3D43" w:rsidP="002B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yriad Pro Light">
    <w:altName w:val="﷽﷽﷽﷽﷽﷽﷽﷽ Light"/>
    <w:panose1 w:val="020B0604020202020204"/>
    <w:charset w:val="00"/>
    <w:family w:val="swiss"/>
    <w:notTrueType/>
    <w:pitch w:val="variable"/>
    <w:sig w:usb0="20000287" w:usb1="00000001"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yriad Pro">
    <w:altName w:val="﷽﷽﷽﷽﷽﷽﷽﷽"/>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12857788"/>
      <w:docPartObj>
        <w:docPartGallery w:val="Page Numbers (Bottom of Page)"/>
        <w:docPartUnique/>
      </w:docPartObj>
    </w:sdtPr>
    <w:sdtEndPr>
      <w:rPr>
        <w:rStyle w:val="Nmerodepgina"/>
      </w:rPr>
    </w:sdtEndPr>
    <w:sdtContent>
      <w:p w14:paraId="29325924" w14:textId="77777777" w:rsidR="00DD2943" w:rsidRDefault="00DD2943" w:rsidP="00CF54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B929126" w14:textId="77777777" w:rsidR="00DD2943" w:rsidRDefault="00DD2943" w:rsidP="004D26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Myriad Pro Light" w:hAnsi="Myriad Pro Light"/>
        <w:b/>
        <w:bCs/>
        <w:color w:val="1F3864" w:themeColor="accent1" w:themeShade="80"/>
      </w:rPr>
      <w:id w:val="1782755165"/>
      <w:docPartObj>
        <w:docPartGallery w:val="Page Numbers (Bottom of Page)"/>
        <w:docPartUnique/>
      </w:docPartObj>
    </w:sdtPr>
    <w:sdtEndPr>
      <w:rPr>
        <w:rStyle w:val="Nmerodepgina"/>
        <w:b w:val="0"/>
        <w:bCs w:val="0"/>
        <w:sz w:val="20"/>
        <w:szCs w:val="20"/>
      </w:rPr>
    </w:sdtEndPr>
    <w:sdtContent>
      <w:p w14:paraId="2646E16F" w14:textId="77777777" w:rsidR="00DD2943" w:rsidRPr="0035033A" w:rsidRDefault="00DD2943" w:rsidP="004D2604">
        <w:pPr>
          <w:pStyle w:val="Piedepgina"/>
          <w:framePr w:wrap="none" w:vAnchor="text" w:hAnchor="margin" w:xAlign="right" w:y="1"/>
          <w:rPr>
            <w:rStyle w:val="Nmerodepgina"/>
            <w:rFonts w:ascii="Myriad Pro Light" w:hAnsi="Myriad Pro Light"/>
            <w:b/>
            <w:bCs/>
            <w:color w:val="1F3864" w:themeColor="accent1" w:themeShade="80"/>
          </w:rPr>
        </w:pPr>
      </w:p>
      <w:p w14:paraId="5B3948C7" w14:textId="77777777" w:rsidR="007F4B70" w:rsidRDefault="007F4B70" w:rsidP="007F4B70">
        <w:pPr>
          <w:pStyle w:val="Piedepgina"/>
          <w:framePr w:wrap="none" w:vAnchor="text" w:hAnchor="margin" w:xAlign="right" w:y="1"/>
          <w:rPr>
            <w:rStyle w:val="Nmerodepgina"/>
            <w:rFonts w:ascii="Myriad Pro Light" w:hAnsi="Myriad Pro Light"/>
            <w:color w:val="1F3864" w:themeColor="accent1" w:themeShade="80"/>
            <w:sz w:val="20"/>
            <w:szCs w:val="20"/>
          </w:rPr>
        </w:pPr>
        <w:r w:rsidRPr="0035033A">
          <w:rPr>
            <w:rStyle w:val="Nmerodepgina"/>
            <w:rFonts w:ascii="Myriad Pro" w:hAnsi="Myriad Pro"/>
            <w:b/>
            <w:bCs/>
            <w:color w:val="1F3864" w:themeColor="accent1" w:themeShade="80"/>
            <w:sz w:val="20"/>
            <w:szCs w:val="20"/>
          </w:rPr>
          <w:t>Colegio Polivalente Don Orione</w:t>
        </w:r>
        <w:r w:rsidRPr="0035033A">
          <w:rPr>
            <w:rStyle w:val="Nmerodepgina"/>
            <w:rFonts w:ascii="Myriad Pro Light" w:hAnsi="Myriad Pro Light"/>
            <w:color w:val="1F3864" w:themeColor="accent1" w:themeShade="80"/>
            <w:sz w:val="20"/>
            <w:szCs w:val="20"/>
          </w:rPr>
          <w:t xml:space="preserve"> / </w:t>
        </w:r>
        <w:r>
          <w:rPr>
            <w:rStyle w:val="Nmerodepgina"/>
            <w:rFonts w:ascii="Myriad Pro Light" w:hAnsi="Myriad Pro Light"/>
            <w:color w:val="1F3864" w:themeColor="accent1" w:themeShade="80"/>
            <w:sz w:val="20"/>
            <w:szCs w:val="20"/>
          </w:rPr>
          <w:t xml:space="preserve">Subdirección de Ambiente Escolar / Convivencia Escolar </w:t>
        </w:r>
      </w:p>
      <w:p w14:paraId="08431FB1" w14:textId="3FA9EB4A" w:rsidR="00DD2943" w:rsidRPr="0035033A" w:rsidRDefault="007F4B70" w:rsidP="007F4B70">
        <w:pPr>
          <w:pStyle w:val="Piedepgina"/>
          <w:framePr w:wrap="none" w:vAnchor="text" w:hAnchor="margin" w:xAlign="right" w:y="1"/>
          <w:rPr>
            <w:rStyle w:val="Nmerodepgina"/>
            <w:rFonts w:ascii="Myriad Pro Light" w:hAnsi="Myriad Pro Light"/>
            <w:color w:val="1F3864" w:themeColor="accent1" w:themeShade="80"/>
            <w:sz w:val="20"/>
            <w:szCs w:val="20"/>
          </w:rPr>
        </w:pPr>
        <w:r w:rsidRPr="00617E59">
          <w:rPr>
            <w:rStyle w:val="Nmerodepgina"/>
            <w:rFonts w:ascii="Myriad Pro Light" w:hAnsi="Myriad Pro Light"/>
            <w:color w:val="1F3864" w:themeColor="accent1" w:themeShade="80"/>
            <w:sz w:val="16"/>
            <w:szCs w:val="16"/>
          </w:rPr>
          <w:t>Este documento puede ayudar al medioambiente. Evite imprimirlo o bien, recíclelo cuando estime conveniente.</w:t>
        </w:r>
        <w:r w:rsidR="00331C6F">
          <w:rPr>
            <w:rStyle w:val="Nmerodepgina"/>
            <w:rFonts w:ascii="Myriad Pro Light" w:hAnsi="Myriad Pro Light"/>
            <w:color w:val="1F3864" w:themeColor="accent1" w:themeShade="80"/>
            <w:sz w:val="20"/>
            <w:szCs w:val="20"/>
          </w:rPr>
          <w:tab/>
        </w:r>
        <w:r w:rsidR="00DD2943" w:rsidRPr="0035033A">
          <w:rPr>
            <w:rStyle w:val="Nmerodepgina"/>
            <w:rFonts w:ascii="Myriad Pro Light" w:hAnsi="Myriad Pro Light"/>
            <w:color w:val="1F3864" w:themeColor="accent1" w:themeShade="80"/>
            <w:sz w:val="20"/>
            <w:szCs w:val="20"/>
          </w:rPr>
          <w:t xml:space="preserve">Página </w:t>
        </w:r>
        <w:r w:rsidR="00DD2943" w:rsidRPr="0035033A">
          <w:rPr>
            <w:rStyle w:val="Nmerodepgina"/>
            <w:rFonts w:ascii="Myriad Pro Light" w:hAnsi="Myriad Pro Light"/>
            <w:color w:val="1F3864" w:themeColor="accent1" w:themeShade="80"/>
            <w:sz w:val="20"/>
            <w:szCs w:val="20"/>
          </w:rPr>
          <w:fldChar w:fldCharType="begin"/>
        </w:r>
        <w:r w:rsidR="00DD2943" w:rsidRPr="0035033A">
          <w:rPr>
            <w:rStyle w:val="Nmerodepgina"/>
            <w:rFonts w:ascii="Myriad Pro Light" w:hAnsi="Myriad Pro Light"/>
            <w:color w:val="1F3864" w:themeColor="accent1" w:themeShade="80"/>
            <w:sz w:val="20"/>
            <w:szCs w:val="20"/>
          </w:rPr>
          <w:instrText xml:space="preserve"> PAGE </w:instrText>
        </w:r>
        <w:r w:rsidR="00DD2943" w:rsidRPr="0035033A">
          <w:rPr>
            <w:rStyle w:val="Nmerodepgina"/>
            <w:rFonts w:ascii="Myriad Pro Light" w:hAnsi="Myriad Pro Light"/>
            <w:color w:val="1F3864" w:themeColor="accent1" w:themeShade="80"/>
            <w:sz w:val="20"/>
            <w:szCs w:val="20"/>
          </w:rPr>
          <w:fldChar w:fldCharType="separate"/>
        </w:r>
        <w:r w:rsidR="00DD2943">
          <w:rPr>
            <w:rStyle w:val="Nmerodepgina"/>
            <w:rFonts w:ascii="Myriad Pro Light" w:hAnsi="Myriad Pro Light"/>
            <w:noProof/>
            <w:color w:val="1F3864" w:themeColor="accent1" w:themeShade="80"/>
            <w:sz w:val="20"/>
            <w:szCs w:val="20"/>
          </w:rPr>
          <w:t>1</w:t>
        </w:r>
        <w:r w:rsidR="00DD2943" w:rsidRPr="0035033A">
          <w:rPr>
            <w:rStyle w:val="Nmerodepgina"/>
            <w:rFonts w:ascii="Myriad Pro Light" w:hAnsi="Myriad Pro Light"/>
            <w:color w:val="1F3864" w:themeColor="accent1" w:themeShade="80"/>
            <w:sz w:val="20"/>
            <w:szCs w:val="20"/>
          </w:rPr>
          <w:fldChar w:fldCharType="end"/>
        </w:r>
      </w:p>
    </w:sdtContent>
  </w:sdt>
  <w:p w14:paraId="12237DE7" w14:textId="77777777" w:rsidR="00DD2943" w:rsidRPr="0035033A" w:rsidRDefault="00DD2943" w:rsidP="004D2604">
    <w:pPr>
      <w:pStyle w:val="Piedepgina"/>
      <w:pBdr>
        <w:top w:val="single" w:sz="4" w:space="1" w:color="auto"/>
      </w:pBdr>
      <w:rPr>
        <w:rFonts w:ascii="Myriad Pro Light" w:hAnsi="Myriad Pro Light"/>
        <w:b/>
        <w:bCs/>
        <w:color w:val="1F3864" w:themeColor="accent1" w:themeShade="80"/>
        <w:lang w:val="es-ES"/>
      </w:rPr>
    </w:pPr>
  </w:p>
  <w:p w14:paraId="76A1CE06" w14:textId="77777777" w:rsidR="00DD2943" w:rsidRPr="004D2604" w:rsidRDefault="00DD2943" w:rsidP="004D2604">
    <w:pPr>
      <w:pStyle w:val="Piedepgina"/>
      <w:pBdr>
        <w:top w:val="single" w:sz="4" w:space="1" w:color="auto"/>
      </w:pBdr>
      <w:rPr>
        <w:rFonts w:ascii="Myriad Pro Light" w:hAnsi="Myriad Pro Light"/>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C6A23" w14:textId="77777777" w:rsidR="006C3D43" w:rsidRDefault="006C3D43" w:rsidP="002B7722">
      <w:r>
        <w:separator/>
      </w:r>
    </w:p>
  </w:footnote>
  <w:footnote w:type="continuationSeparator" w:id="0">
    <w:p w14:paraId="7AB23D1B" w14:textId="77777777" w:rsidR="006C3D43" w:rsidRDefault="006C3D43" w:rsidP="002B7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9275" w14:textId="5A2BDCA6" w:rsidR="00DD2943" w:rsidRDefault="00DD2943">
    <w:pPr>
      <w:pStyle w:val="Encabezado"/>
    </w:pPr>
    <w:r>
      <w:rPr>
        <w:noProof/>
        <w:lang w:eastAsia="es-CL"/>
      </w:rPr>
      <w:drawing>
        <wp:anchor distT="0" distB="0" distL="114300" distR="114300" simplePos="0" relativeHeight="251657215" behindDoc="0" locked="0" layoutInCell="1" allowOverlap="1" wp14:anchorId="644629FE" wp14:editId="2347CAF8">
          <wp:simplePos x="0" y="0"/>
          <wp:positionH relativeFrom="column">
            <wp:posOffset>-1094234</wp:posOffset>
          </wp:positionH>
          <wp:positionV relativeFrom="paragraph">
            <wp:posOffset>-445770</wp:posOffset>
          </wp:positionV>
          <wp:extent cx="7785076" cy="1720800"/>
          <wp:effectExtent l="0" t="0" r="635" b="0"/>
          <wp:wrapNone/>
          <wp:docPr id="9" name="Imagen 9" descr="../Capturas%20de%20pantalla/Captura%20de%20pantalla%202018-12-02%2014.5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as%20de%20pantalla/Captura%20de%20pantalla%202018-12-02%2014.5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76" cy="1720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Light" w:eastAsiaTheme="minorHAnsi" w:hAnsi="Myriad Pro Light" w:cs="Calibri"/>
        <w:noProof/>
        <w:sz w:val="24"/>
        <w:szCs w:val="24"/>
        <w:lang w:eastAsia="es-CL"/>
      </w:rPr>
      <w:drawing>
        <wp:anchor distT="0" distB="0" distL="114300" distR="114300" simplePos="0" relativeHeight="251658240" behindDoc="0" locked="0" layoutInCell="1" allowOverlap="1" wp14:anchorId="3E4DDCB3" wp14:editId="4C1888D5">
          <wp:simplePos x="0" y="0"/>
          <wp:positionH relativeFrom="column">
            <wp:posOffset>4588510</wp:posOffset>
          </wp:positionH>
          <wp:positionV relativeFrom="paragraph">
            <wp:posOffset>-107315</wp:posOffset>
          </wp:positionV>
          <wp:extent cx="1192696" cy="543507"/>
          <wp:effectExtent l="0" t="0" r="1270" b="3175"/>
          <wp:wrapNone/>
          <wp:docPr id="2" name="Imagen 2" descr="Imagen que contiene señal, firma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ZUL (1).png"/>
                  <pic:cNvPicPr/>
                </pic:nvPicPr>
                <pic:blipFill>
                  <a:blip r:embed="rId2">
                    <a:extLst>
                      <a:ext uri="{28A0092B-C50C-407E-A947-70E740481C1C}">
                        <a14:useLocalDpi xmlns:a14="http://schemas.microsoft.com/office/drawing/2010/main" val="0"/>
                      </a:ext>
                    </a:extLst>
                  </a:blip>
                  <a:stretch>
                    <a:fillRect/>
                  </a:stretch>
                </pic:blipFill>
                <pic:spPr>
                  <a:xfrm>
                    <a:off x="0" y="0"/>
                    <a:ext cx="1192696" cy="543507"/>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t xml:space="preserve"> </w:t>
    </w:r>
  </w:p>
  <w:p w14:paraId="721B8EC5" w14:textId="091839A2" w:rsidR="00DD2943" w:rsidRPr="002B7722" w:rsidRDefault="00DD2943">
    <w:pPr>
      <w:pStyle w:val="Encabezado"/>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D44"/>
    <w:multiLevelType w:val="hybridMultilevel"/>
    <w:tmpl w:val="F1D89246"/>
    <w:lvl w:ilvl="0" w:tplc="D5A49A82">
      <w:start w:val="3"/>
      <w:numFmt w:val="bullet"/>
      <w:lvlText w:val="-"/>
      <w:lvlJc w:val="left"/>
      <w:pPr>
        <w:ind w:left="720" w:hanging="360"/>
      </w:pPr>
      <w:rPr>
        <w:rFonts w:ascii="Century Gothic" w:eastAsia="Times New Roman" w:hAnsi="Century Gothic"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C7B0B"/>
    <w:multiLevelType w:val="hybridMultilevel"/>
    <w:tmpl w:val="A8A8A7DE"/>
    <w:lvl w:ilvl="0" w:tplc="E902A4AA">
      <w:start w:val="1"/>
      <w:numFmt w:val="decimal"/>
      <w:lvlText w:val="3.1.%1."/>
      <w:lvlJc w:val="center"/>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0A1F28"/>
    <w:multiLevelType w:val="hybridMultilevel"/>
    <w:tmpl w:val="05ACF47A"/>
    <w:lvl w:ilvl="0" w:tplc="D5A49A82">
      <w:start w:val="3"/>
      <w:numFmt w:val="bullet"/>
      <w:lvlText w:val="-"/>
      <w:lvlJc w:val="left"/>
      <w:pPr>
        <w:ind w:left="720" w:hanging="360"/>
      </w:pPr>
      <w:rPr>
        <w:rFonts w:ascii="Century Gothic" w:eastAsia="Times New Roman" w:hAnsi="Century Gothic"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46222C7"/>
    <w:multiLevelType w:val="hybridMultilevel"/>
    <w:tmpl w:val="2FC26C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117C88"/>
    <w:multiLevelType w:val="hybridMultilevel"/>
    <w:tmpl w:val="688E7D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38647B"/>
    <w:multiLevelType w:val="hybridMultilevel"/>
    <w:tmpl w:val="4712EC3A"/>
    <w:lvl w:ilvl="0" w:tplc="040A0001">
      <w:start w:val="1"/>
      <w:numFmt w:val="bullet"/>
      <w:lvlText w:val=""/>
      <w:lvlJc w:val="left"/>
      <w:pPr>
        <w:ind w:left="777" w:hanging="360"/>
      </w:pPr>
      <w:rPr>
        <w:rFonts w:ascii="Symbol" w:hAnsi="Symbol" w:hint="default"/>
      </w:rPr>
    </w:lvl>
    <w:lvl w:ilvl="1" w:tplc="040A0003" w:tentative="1">
      <w:start w:val="1"/>
      <w:numFmt w:val="bullet"/>
      <w:lvlText w:val="o"/>
      <w:lvlJc w:val="left"/>
      <w:pPr>
        <w:ind w:left="1497" w:hanging="360"/>
      </w:pPr>
      <w:rPr>
        <w:rFonts w:ascii="Courier New" w:hAnsi="Courier New" w:cs="Courier New" w:hint="default"/>
      </w:rPr>
    </w:lvl>
    <w:lvl w:ilvl="2" w:tplc="040A0005" w:tentative="1">
      <w:start w:val="1"/>
      <w:numFmt w:val="bullet"/>
      <w:lvlText w:val=""/>
      <w:lvlJc w:val="left"/>
      <w:pPr>
        <w:ind w:left="2217" w:hanging="360"/>
      </w:pPr>
      <w:rPr>
        <w:rFonts w:ascii="Wingdings" w:hAnsi="Wingdings" w:hint="default"/>
      </w:rPr>
    </w:lvl>
    <w:lvl w:ilvl="3" w:tplc="040A0001" w:tentative="1">
      <w:start w:val="1"/>
      <w:numFmt w:val="bullet"/>
      <w:lvlText w:val=""/>
      <w:lvlJc w:val="left"/>
      <w:pPr>
        <w:ind w:left="2937" w:hanging="360"/>
      </w:pPr>
      <w:rPr>
        <w:rFonts w:ascii="Symbol" w:hAnsi="Symbol" w:hint="default"/>
      </w:rPr>
    </w:lvl>
    <w:lvl w:ilvl="4" w:tplc="040A0003" w:tentative="1">
      <w:start w:val="1"/>
      <w:numFmt w:val="bullet"/>
      <w:lvlText w:val="o"/>
      <w:lvlJc w:val="left"/>
      <w:pPr>
        <w:ind w:left="3657" w:hanging="360"/>
      </w:pPr>
      <w:rPr>
        <w:rFonts w:ascii="Courier New" w:hAnsi="Courier New" w:cs="Courier New" w:hint="default"/>
      </w:rPr>
    </w:lvl>
    <w:lvl w:ilvl="5" w:tplc="040A0005" w:tentative="1">
      <w:start w:val="1"/>
      <w:numFmt w:val="bullet"/>
      <w:lvlText w:val=""/>
      <w:lvlJc w:val="left"/>
      <w:pPr>
        <w:ind w:left="4377" w:hanging="360"/>
      </w:pPr>
      <w:rPr>
        <w:rFonts w:ascii="Wingdings" w:hAnsi="Wingdings" w:hint="default"/>
      </w:rPr>
    </w:lvl>
    <w:lvl w:ilvl="6" w:tplc="040A0001" w:tentative="1">
      <w:start w:val="1"/>
      <w:numFmt w:val="bullet"/>
      <w:lvlText w:val=""/>
      <w:lvlJc w:val="left"/>
      <w:pPr>
        <w:ind w:left="5097" w:hanging="360"/>
      </w:pPr>
      <w:rPr>
        <w:rFonts w:ascii="Symbol" w:hAnsi="Symbol" w:hint="default"/>
      </w:rPr>
    </w:lvl>
    <w:lvl w:ilvl="7" w:tplc="040A0003" w:tentative="1">
      <w:start w:val="1"/>
      <w:numFmt w:val="bullet"/>
      <w:lvlText w:val="o"/>
      <w:lvlJc w:val="left"/>
      <w:pPr>
        <w:ind w:left="5817" w:hanging="360"/>
      </w:pPr>
      <w:rPr>
        <w:rFonts w:ascii="Courier New" w:hAnsi="Courier New" w:cs="Courier New" w:hint="default"/>
      </w:rPr>
    </w:lvl>
    <w:lvl w:ilvl="8" w:tplc="040A0005" w:tentative="1">
      <w:start w:val="1"/>
      <w:numFmt w:val="bullet"/>
      <w:lvlText w:val=""/>
      <w:lvlJc w:val="left"/>
      <w:pPr>
        <w:ind w:left="6537" w:hanging="360"/>
      </w:pPr>
      <w:rPr>
        <w:rFonts w:ascii="Wingdings" w:hAnsi="Wingdings" w:hint="default"/>
      </w:rPr>
    </w:lvl>
  </w:abstractNum>
  <w:abstractNum w:abstractNumId="6" w15:restartNumberingAfterBreak="0">
    <w:nsid w:val="25197150"/>
    <w:multiLevelType w:val="hybridMultilevel"/>
    <w:tmpl w:val="88583E40"/>
    <w:lvl w:ilvl="0" w:tplc="B5F62EB0">
      <w:start w:val="1"/>
      <w:numFmt w:val="decimal"/>
      <w:lvlText w:val="4.1.%1."/>
      <w:lvlJc w:val="center"/>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31FA0FD1"/>
    <w:multiLevelType w:val="hybridMultilevel"/>
    <w:tmpl w:val="1124D6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6047C38"/>
    <w:multiLevelType w:val="multilevel"/>
    <w:tmpl w:val="9BDA7D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508C3"/>
    <w:multiLevelType w:val="hybridMultilevel"/>
    <w:tmpl w:val="A39C03FA"/>
    <w:lvl w:ilvl="0" w:tplc="D5A49A82">
      <w:start w:val="3"/>
      <w:numFmt w:val="bullet"/>
      <w:lvlText w:val="-"/>
      <w:lvlJc w:val="left"/>
      <w:pPr>
        <w:ind w:left="720" w:hanging="360"/>
      </w:pPr>
      <w:rPr>
        <w:rFonts w:ascii="Century Gothic" w:eastAsia="Times New Roman" w:hAnsi="Century Gothic"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1D454D"/>
    <w:multiLevelType w:val="hybridMultilevel"/>
    <w:tmpl w:val="4AECD1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DDB2D0D"/>
    <w:multiLevelType w:val="hybridMultilevel"/>
    <w:tmpl w:val="77E4D1B0"/>
    <w:lvl w:ilvl="0" w:tplc="66289152">
      <w:start w:val="1"/>
      <w:numFmt w:val="decimal"/>
      <w:lvlText w:val="4.3.%1."/>
      <w:lvlJc w:val="center"/>
      <w:pPr>
        <w:ind w:left="92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3DDE29FA"/>
    <w:multiLevelType w:val="hybridMultilevel"/>
    <w:tmpl w:val="9B3A6536"/>
    <w:lvl w:ilvl="0" w:tplc="ABD0BBF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3FD09D5"/>
    <w:multiLevelType w:val="hybridMultilevel"/>
    <w:tmpl w:val="F58A6838"/>
    <w:lvl w:ilvl="0" w:tplc="051AFEE4">
      <w:start w:val="3"/>
      <w:numFmt w:val="bullet"/>
      <w:lvlText w:val="-"/>
      <w:lvlJc w:val="left"/>
      <w:pPr>
        <w:ind w:left="720" w:hanging="360"/>
      </w:pPr>
      <w:rPr>
        <w:rFonts w:ascii="Century Gothic" w:eastAsiaTheme="minorHAnsi"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A7F2B90"/>
    <w:multiLevelType w:val="hybridMultilevel"/>
    <w:tmpl w:val="CC68712C"/>
    <w:lvl w:ilvl="0" w:tplc="F62A5016">
      <w:start w:val="1"/>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7A2363B"/>
    <w:multiLevelType w:val="hybridMultilevel"/>
    <w:tmpl w:val="903E4052"/>
    <w:lvl w:ilvl="0" w:tplc="3B964E12">
      <w:start w:val="1"/>
      <w:numFmt w:val="decimal"/>
      <w:lvlText w:val="4.2.%1."/>
      <w:lvlJc w:val="center"/>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5835277A"/>
    <w:multiLevelType w:val="hybridMultilevel"/>
    <w:tmpl w:val="78A6E0D0"/>
    <w:lvl w:ilvl="0" w:tplc="3C4A65BC">
      <w:start w:val="45"/>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7" w15:restartNumberingAfterBreak="0">
    <w:nsid w:val="5B033E54"/>
    <w:multiLevelType w:val="hybridMultilevel"/>
    <w:tmpl w:val="B3E025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0600654"/>
    <w:multiLevelType w:val="hybridMultilevel"/>
    <w:tmpl w:val="9E2A19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8EE4046"/>
    <w:multiLevelType w:val="hybridMultilevel"/>
    <w:tmpl w:val="77E4D1B0"/>
    <w:lvl w:ilvl="0" w:tplc="66289152">
      <w:start w:val="1"/>
      <w:numFmt w:val="decimal"/>
      <w:lvlText w:val="4.3.%1."/>
      <w:lvlJc w:val="center"/>
      <w:pPr>
        <w:ind w:left="92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6F223823"/>
    <w:multiLevelType w:val="hybridMultilevel"/>
    <w:tmpl w:val="22AA350C"/>
    <w:lvl w:ilvl="0" w:tplc="BDDAE33C">
      <w:numFmt w:val="bullet"/>
      <w:lvlText w:val="-"/>
      <w:lvlJc w:val="left"/>
      <w:pPr>
        <w:ind w:left="720" w:hanging="360"/>
      </w:pPr>
      <w:rPr>
        <w:rFonts w:ascii="Myriad Pro Light" w:eastAsia="Times New Roman" w:hAnsi="Myriad Pro Light" w:cs="Times New Roman"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C617D8"/>
    <w:multiLevelType w:val="hybridMultilevel"/>
    <w:tmpl w:val="C16A9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1544B1"/>
    <w:multiLevelType w:val="hybridMultilevel"/>
    <w:tmpl w:val="4EA698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A696B6D"/>
    <w:multiLevelType w:val="hybridMultilevel"/>
    <w:tmpl w:val="E1E48F08"/>
    <w:lvl w:ilvl="0" w:tplc="0BDC794C">
      <w:start w:val="1"/>
      <w:numFmt w:val="decimal"/>
      <w:lvlText w:val="3.3.%1."/>
      <w:lvlJc w:val="center"/>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7D642CF5"/>
    <w:multiLevelType w:val="hybridMultilevel"/>
    <w:tmpl w:val="EB329B18"/>
    <w:lvl w:ilvl="0" w:tplc="D5A49A82">
      <w:start w:val="3"/>
      <w:numFmt w:val="bullet"/>
      <w:lvlText w:val="-"/>
      <w:lvlJc w:val="left"/>
      <w:pPr>
        <w:ind w:left="720" w:hanging="360"/>
      </w:pPr>
      <w:rPr>
        <w:rFonts w:ascii="Century Gothic" w:eastAsia="Times New Roman" w:hAnsi="Century Gothic"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F787C9D"/>
    <w:multiLevelType w:val="hybridMultilevel"/>
    <w:tmpl w:val="D3AACB8A"/>
    <w:lvl w:ilvl="0" w:tplc="D1C4FB9A">
      <w:start w:val="1"/>
      <w:numFmt w:val="decimal"/>
      <w:lvlText w:val="3.2.%1."/>
      <w:lvlJc w:val="center"/>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20"/>
  </w:num>
  <w:num w:numId="2">
    <w:abstractNumId w:val="3"/>
  </w:num>
  <w:num w:numId="3">
    <w:abstractNumId w:val="10"/>
  </w:num>
  <w:num w:numId="4">
    <w:abstractNumId w:val="14"/>
  </w:num>
  <w:num w:numId="5">
    <w:abstractNumId w:val="17"/>
  </w:num>
  <w:num w:numId="6">
    <w:abstractNumId w:val="18"/>
  </w:num>
  <w:num w:numId="7">
    <w:abstractNumId w:val="4"/>
  </w:num>
  <w:num w:numId="8">
    <w:abstractNumId w:val="5"/>
  </w:num>
  <w:num w:numId="9">
    <w:abstractNumId w:val="12"/>
  </w:num>
  <w:num w:numId="10">
    <w:abstractNumId w:val="1"/>
  </w:num>
  <w:num w:numId="11">
    <w:abstractNumId w:val="25"/>
  </w:num>
  <w:num w:numId="12">
    <w:abstractNumId w:val="23"/>
  </w:num>
  <w:num w:numId="13">
    <w:abstractNumId w:val="6"/>
  </w:num>
  <w:num w:numId="14">
    <w:abstractNumId w:val="19"/>
  </w:num>
  <w:num w:numId="15">
    <w:abstractNumId w:val="15"/>
  </w:num>
  <w:num w:numId="16">
    <w:abstractNumId w:val="7"/>
  </w:num>
  <w:num w:numId="17">
    <w:abstractNumId w:val="16"/>
  </w:num>
  <w:num w:numId="18">
    <w:abstractNumId w:val="8"/>
  </w:num>
  <w:num w:numId="19">
    <w:abstractNumId w:val="11"/>
  </w:num>
  <w:num w:numId="20">
    <w:abstractNumId w:val="22"/>
  </w:num>
  <w:num w:numId="21">
    <w:abstractNumId w:val="13"/>
  </w:num>
  <w:num w:numId="22">
    <w:abstractNumId w:val="2"/>
  </w:num>
  <w:num w:numId="23">
    <w:abstractNumId w:val="9"/>
  </w:num>
  <w:num w:numId="24">
    <w:abstractNumId w:val="0"/>
  </w:num>
  <w:num w:numId="25">
    <w:abstractNumId w:val="24"/>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D3"/>
    <w:rsid w:val="00005B2C"/>
    <w:rsid w:val="00046D61"/>
    <w:rsid w:val="000517A9"/>
    <w:rsid w:val="00060C82"/>
    <w:rsid w:val="00060CA3"/>
    <w:rsid w:val="00061207"/>
    <w:rsid w:val="000A40E9"/>
    <w:rsid w:val="000B0F1D"/>
    <w:rsid w:val="000E216E"/>
    <w:rsid w:val="000E37E0"/>
    <w:rsid w:val="000E58FA"/>
    <w:rsid w:val="001070AC"/>
    <w:rsid w:val="0014203F"/>
    <w:rsid w:val="0014409C"/>
    <w:rsid w:val="00145AB5"/>
    <w:rsid w:val="00145EF7"/>
    <w:rsid w:val="0017695A"/>
    <w:rsid w:val="00185743"/>
    <w:rsid w:val="001A2242"/>
    <w:rsid w:val="001A7FF1"/>
    <w:rsid w:val="001B3A45"/>
    <w:rsid w:val="001B7DBE"/>
    <w:rsid w:val="001C3550"/>
    <w:rsid w:val="001C7F9A"/>
    <w:rsid w:val="002007F7"/>
    <w:rsid w:val="002076FF"/>
    <w:rsid w:val="002165F0"/>
    <w:rsid w:val="002172FB"/>
    <w:rsid w:val="00230AF1"/>
    <w:rsid w:val="00237132"/>
    <w:rsid w:val="00241DCE"/>
    <w:rsid w:val="002475E4"/>
    <w:rsid w:val="00263D48"/>
    <w:rsid w:val="00273A8D"/>
    <w:rsid w:val="00273C20"/>
    <w:rsid w:val="00286AB9"/>
    <w:rsid w:val="002912A7"/>
    <w:rsid w:val="002A0540"/>
    <w:rsid w:val="002B7722"/>
    <w:rsid w:val="002C0A42"/>
    <w:rsid w:val="002D1F6B"/>
    <w:rsid w:val="002D5008"/>
    <w:rsid w:val="002E7E6A"/>
    <w:rsid w:val="002F068E"/>
    <w:rsid w:val="00310C33"/>
    <w:rsid w:val="00310DBC"/>
    <w:rsid w:val="00314D29"/>
    <w:rsid w:val="0032579E"/>
    <w:rsid w:val="00331C6F"/>
    <w:rsid w:val="00340813"/>
    <w:rsid w:val="0035033A"/>
    <w:rsid w:val="003531D3"/>
    <w:rsid w:val="00354460"/>
    <w:rsid w:val="00355F31"/>
    <w:rsid w:val="00367D0F"/>
    <w:rsid w:val="00372F69"/>
    <w:rsid w:val="00377108"/>
    <w:rsid w:val="003872D8"/>
    <w:rsid w:val="003A09E1"/>
    <w:rsid w:val="003A2985"/>
    <w:rsid w:val="003A5684"/>
    <w:rsid w:val="003B1FEB"/>
    <w:rsid w:val="003B67D1"/>
    <w:rsid w:val="003C03A6"/>
    <w:rsid w:val="003C2587"/>
    <w:rsid w:val="004023E3"/>
    <w:rsid w:val="004050A8"/>
    <w:rsid w:val="0041014C"/>
    <w:rsid w:val="00415788"/>
    <w:rsid w:val="004219A5"/>
    <w:rsid w:val="004343DE"/>
    <w:rsid w:val="00445EFE"/>
    <w:rsid w:val="00464892"/>
    <w:rsid w:val="004837B1"/>
    <w:rsid w:val="004A6CB2"/>
    <w:rsid w:val="004A7348"/>
    <w:rsid w:val="004B552E"/>
    <w:rsid w:val="004D2604"/>
    <w:rsid w:val="004E69CD"/>
    <w:rsid w:val="00505141"/>
    <w:rsid w:val="00513246"/>
    <w:rsid w:val="00515192"/>
    <w:rsid w:val="00521D57"/>
    <w:rsid w:val="00535C1F"/>
    <w:rsid w:val="005463F3"/>
    <w:rsid w:val="00557ADF"/>
    <w:rsid w:val="005614F5"/>
    <w:rsid w:val="00565250"/>
    <w:rsid w:val="005741AD"/>
    <w:rsid w:val="00574FF1"/>
    <w:rsid w:val="005927B8"/>
    <w:rsid w:val="00596DBC"/>
    <w:rsid w:val="005A32FA"/>
    <w:rsid w:val="005B4265"/>
    <w:rsid w:val="005C355F"/>
    <w:rsid w:val="005D04A9"/>
    <w:rsid w:val="005D1455"/>
    <w:rsid w:val="005E1CDA"/>
    <w:rsid w:val="005E3BD6"/>
    <w:rsid w:val="005F3666"/>
    <w:rsid w:val="005F6319"/>
    <w:rsid w:val="006079BC"/>
    <w:rsid w:val="0061605B"/>
    <w:rsid w:val="006227A3"/>
    <w:rsid w:val="00630CE9"/>
    <w:rsid w:val="00631BB4"/>
    <w:rsid w:val="006417AC"/>
    <w:rsid w:val="0065509D"/>
    <w:rsid w:val="00660AFE"/>
    <w:rsid w:val="00663350"/>
    <w:rsid w:val="00671000"/>
    <w:rsid w:val="00673F3A"/>
    <w:rsid w:val="00684381"/>
    <w:rsid w:val="0069262A"/>
    <w:rsid w:val="00697DF9"/>
    <w:rsid w:val="006B17DF"/>
    <w:rsid w:val="006C3D43"/>
    <w:rsid w:val="006D14D3"/>
    <w:rsid w:val="006D3505"/>
    <w:rsid w:val="006D619A"/>
    <w:rsid w:val="006E280C"/>
    <w:rsid w:val="006F3272"/>
    <w:rsid w:val="006F739D"/>
    <w:rsid w:val="0071165C"/>
    <w:rsid w:val="00711D8E"/>
    <w:rsid w:val="00713AA5"/>
    <w:rsid w:val="00715DB3"/>
    <w:rsid w:val="007166D2"/>
    <w:rsid w:val="007172AE"/>
    <w:rsid w:val="0073386D"/>
    <w:rsid w:val="007416D7"/>
    <w:rsid w:val="00742670"/>
    <w:rsid w:val="00745B1D"/>
    <w:rsid w:val="00751697"/>
    <w:rsid w:val="00757884"/>
    <w:rsid w:val="007743D2"/>
    <w:rsid w:val="00776D17"/>
    <w:rsid w:val="00794AF4"/>
    <w:rsid w:val="007A62F4"/>
    <w:rsid w:val="007A7108"/>
    <w:rsid w:val="007B3685"/>
    <w:rsid w:val="007E0D64"/>
    <w:rsid w:val="007F2F83"/>
    <w:rsid w:val="007F4B70"/>
    <w:rsid w:val="007F77E9"/>
    <w:rsid w:val="0080170B"/>
    <w:rsid w:val="00804895"/>
    <w:rsid w:val="00820643"/>
    <w:rsid w:val="00825214"/>
    <w:rsid w:val="008260F8"/>
    <w:rsid w:val="008278F9"/>
    <w:rsid w:val="00830E12"/>
    <w:rsid w:val="00854E61"/>
    <w:rsid w:val="0086131F"/>
    <w:rsid w:val="00882561"/>
    <w:rsid w:val="008903ED"/>
    <w:rsid w:val="00896D81"/>
    <w:rsid w:val="008A08A7"/>
    <w:rsid w:val="008A3D64"/>
    <w:rsid w:val="008B0247"/>
    <w:rsid w:val="008D09E9"/>
    <w:rsid w:val="008F7201"/>
    <w:rsid w:val="009101C5"/>
    <w:rsid w:val="00920AA1"/>
    <w:rsid w:val="00930145"/>
    <w:rsid w:val="0093069C"/>
    <w:rsid w:val="009434A1"/>
    <w:rsid w:val="00960DB4"/>
    <w:rsid w:val="00967884"/>
    <w:rsid w:val="00967E8D"/>
    <w:rsid w:val="00974FD0"/>
    <w:rsid w:val="00987FB4"/>
    <w:rsid w:val="009954FD"/>
    <w:rsid w:val="00996A22"/>
    <w:rsid w:val="009A63DA"/>
    <w:rsid w:val="009B2C46"/>
    <w:rsid w:val="009C2204"/>
    <w:rsid w:val="009D47ED"/>
    <w:rsid w:val="009D51A5"/>
    <w:rsid w:val="009D5366"/>
    <w:rsid w:val="009F0B13"/>
    <w:rsid w:val="009F3145"/>
    <w:rsid w:val="009F3494"/>
    <w:rsid w:val="00A000B1"/>
    <w:rsid w:val="00A00FFD"/>
    <w:rsid w:val="00A078D5"/>
    <w:rsid w:val="00A30802"/>
    <w:rsid w:val="00A34C39"/>
    <w:rsid w:val="00A46FBA"/>
    <w:rsid w:val="00A47430"/>
    <w:rsid w:val="00A47469"/>
    <w:rsid w:val="00A60A68"/>
    <w:rsid w:val="00A658BC"/>
    <w:rsid w:val="00A67C42"/>
    <w:rsid w:val="00A7014E"/>
    <w:rsid w:val="00AA06A3"/>
    <w:rsid w:val="00AD7C46"/>
    <w:rsid w:val="00AE5B82"/>
    <w:rsid w:val="00B00F33"/>
    <w:rsid w:val="00B04B35"/>
    <w:rsid w:val="00B10886"/>
    <w:rsid w:val="00B175FC"/>
    <w:rsid w:val="00B20221"/>
    <w:rsid w:val="00B2145A"/>
    <w:rsid w:val="00B23122"/>
    <w:rsid w:val="00B44BE9"/>
    <w:rsid w:val="00B61306"/>
    <w:rsid w:val="00B86B62"/>
    <w:rsid w:val="00B90352"/>
    <w:rsid w:val="00B94A89"/>
    <w:rsid w:val="00BB38CB"/>
    <w:rsid w:val="00BB554F"/>
    <w:rsid w:val="00BC3074"/>
    <w:rsid w:val="00BC781D"/>
    <w:rsid w:val="00BD35FE"/>
    <w:rsid w:val="00BD661B"/>
    <w:rsid w:val="00BE346E"/>
    <w:rsid w:val="00BE45D8"/>
    <w:rsid w:val="00BE7E25"/>
    <w:rsid w:val="00C00E10"/>
    <w:rsid w:val="00C02BA6"/>
    <w:rsid w:val="00C061F7"/>
    <w:rsid w:val="00C13688"/>
    <w:rsid w:val="00C23465"/>
    <w:rsid w:val="00C27256"/>
    <w:rsid w:val="00C32142"/>
    <w:rsid w:val="00C33A21"/>
    <w:rsid w:val="00C369F3"/>
    <w:rsid w:val="00C4573D"/>
    <w:rsid w:val="00C51FFA"/>
    <w:rsid w:val="00C55419"/>
    <w:rsid w:val="00C60E2A"/>
    <w:rsid w:val="00C87AAE"/>
    <w:rsid w:val="00C92D79"/>
    <w:rsid w:val="00C97F21"/>
    <w:rsid w:val="00CA2859"/>
    <w:rsid w:val="00CB2FE0"/>
    <w:rsid w:val="00CB7684"/>
    <w:rsid w:val="00CC4123"/>
    <w:rsid w:val="00CC7C94"/>
    <w:rsid w:val="00CD7ED0"/>
    <w:rsid w:val="00CF343A"/>
    <w:rsid w:val="00CF54BB"/>
    <w:rsid w:val="00D04BB3"/>
    <w:rsid w:val="00D10AAC"/>
    <w:rsid w:val="00D11D44"/>
    <w:rsid w:val="00D22580"/>
    <w:rsid w:val="00D31BB9"/>
    <w:rsid w:val="00D414CA"/>
    <w:rsid w:val="00D442AC"/>
    <w:rsid w:val="00D6073D"/>
    <w:rsid w:val="00D655AE"/>
    <w:rsid w:val="00D76424"/>
    <w:rsid w:val="00D766D5"/>
    <w:rsid w:val="00D864B8"/>
    <w:rsid w:val="00D87677"/>
    <w:rsid w:val="00D943DA"/>
    <w:rsid w:val="00D96CE2"/>
    <w:rsid w:val="00DB24D7"/>
    <w:rsid w:val="00DB745F"/>
    <w:rsid w:val="00DD2943"/>
    <w:rsid w:val="00DD4461"/>
    <w:rsid w:val="00DE63E5"/>
    <w:rsid w:val="00DF6F86"/>
    <w:rsid w:val="00E12349"/>
    <w:rsid w:val="00E21057"/>
    <w:rsid w:val="00E25B8A"/>
    <w:rsid w:val="00E3057A"/>
    <w:rsid w:val="00E3607F"/>
    <w:rsid w:val="00E56B53"/>
    <w:rsid w:val="00E7668C"/>
    <w:rsid w:val="00E87210"/>
    <w:rsid w:val="00E9141A"/>
    <w:rsid w:val="00E93948"/>
    <w:rsid w:val="00EA19D0"/>
    <w:rsid w:val="00EA77E9"/>
    <w:rsid w:val="00EC1987"/>
    <w:rsid w:val="00EC2B34"/>
    <w:rsid w:val="00EC6C7E"/>
    <w:rsid w:val="00ED75AD"/>
    <w:rsid w:val="00EE0470"/>
    <w:rsid w:val="00EE2AEC"/>
    <w:rsid w:val="00EF7FA1"/>
    <w:rsid w:val="00F04209"/>
    <w:rsid w:val="00F0431F"/>
    <w:rsid w:val="00F1770C"/>
    <w:rsid w:val="00F2450F"/>
    <w:rsid w:val="00F30E9D"/>
    <w:rsid w:val="00F321EB"/>
    <w:rsid w:val="00F4063F"/>
    <w:rsid w:val="00F44718"/>
    <w:rsid w:val="00F54019"/>
    <w:rsid w:val="00F54F36"/>
    <w:rsid w:val="00F70AD0"/>
    <w:rsid w:val="00F76A55"/>
    <w:rsid w:val="00F868F7"/>
    <w:rsid w:val="00F925A8"/>
    <w:rsid w:val="00FA0E9C"/>
    <w:rsid w:val="00FC5349"/>
    <w:rsid w:val="00FC632A"/>
    <w:rsid w:val="00FD6280"/>
    <w:rsid w:val="00FE516A"/>
    <w:rsid w:val="00FE67C0"/>
    <w:rsid w:val="00FF52D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A578"/>
  <w14:defaultImageDpi w14:val="32767"/>
  <w15:chartTrackingRefBased/>
  <w15:docId w15:val="{58264850-289D-FE40-A2F0-3273953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AE"/>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367D0F"/>
    <w:pPr>
      <w:keepNext/>
      <w:keepLines/>
      <w:spacing w:before="480" w:line="276" w:lineRule="auto"/>
      <w:outlineLvl w:val="0"/>
    </w:pPr>
    <w:rPr>
      <w:rFonts w:ascii="Myriad Pro Light" w:eastAsiaTheme="majorEastAsia" w:hAnsi="Myriad Pro Light" w:cstheme="majorBidi"/>
      <w:b/>
      <w:bCs/>
      <w:color w:val="2F5496" w:themeColor="accent1" w:themeShade="BF"/>
      <w:szCs w:val="28"/>
    </w:rPr>
  </w:style>
  <w:style w:type="paragraph" w:styleId="Ttulo2">
    <w:name w:val="heading 2"/>
    <w:basedOn w:val="Normal"/>
    <w:next w:val="Normal"/>
    <w:link w:val="Ttulo2Car"/>
    <w:uiPriority w:val="9"/>
    <w:unhideWhenUsed/>
    <w:qFormat/>
    <w:rsid w:val="00367D0F"/>
    <w:pPr>
      <w:keepNext/>
      <w:keepLines/>
      <w:spacing w:before="40"/>
      <w:outlineLvl w:val="1"/>
    </w:pPr>
    <w:rPr>
      <w:rFonts w:ascii="Myriad Pro Light" w:eastAsiaTheme="majorEastAsia" w:hAnsi="Myriad Pro Light" w:cstheme="majorBidi"/>
      <w:color w:val="2F5496"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14D3"/>
    <w:rPr>
      <w:rFonts w:eastAsia="Calibri"/>
      <w:sz w:val="18"/>
      <w:szCs w:val="18"/>
      <w:lang w:eastAsia="en-US"/>
    </w:rPr>
  </w:style>
  <w:style w:type="character" w:customStyle="1" w:styleId="TextodegloboCar">
    <w:name w:val="Texto de globo Car"/>
    <w:basedOn w:val="Fuentedeprrafopredeter"/>
    <w:link w:val="Textodeglobo"/>
    <w:uiPriority w:val="99"/>
    <w:semiHidden/>
    <w:rsid w:val="006D14D3"/>
    <w:rPr>
      <w:rFonts w:ascii="Times New Roman" w:eastAsia="Calibri" w:hAnsi="Times New Roman" w:cs="Times New Roman"/>
      <w:sz w:val="18"/>
      <w:szCs w:val="18"/>
      <w:lang w:val="es-CL"/>
    </w:rPr>
  </w:style>
  <w:style w:type="table" w:styleId="Tablaconcuadrcula">
    <w:name w:val="Table Grid"/>
    <w:basedOn w:val="Tablanormal"/>
    <w:uiPriority w:val="59"/>
    <w:rsid w:val="006D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B7722"/>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2B7722"/>
    <w:rPr>
      <w:rFonts w:ascii="Calibri" w:eastAsia="Calibri" w:hAnsi="Calibri" w:cs="Times New Roman"/>
      <w:sz w:val="22"/>
      <w:szCs w:val="22"/>
      <w:lang w:val="es-CL"/>
    </w:rPr>
  </w:style>
  <w:style w:type="paragraph" w:styleId="Piedepgina">
    <w:name w:val="footer"/>
    <w:basedOn w:val="Normal"/>
    <w:link w:val="PiedepginaCar"/>
    <w:uiPriority w:val="99"/>
    <w:unhideWhenUsed/>
    <w:rsid w:val="002B7722"/>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2B7722"/>
    <w:rPr>
      <w:rFonts w:ascii="Calibri" w:eastAsia="Calibri" w:hAnsi="Calibri" w:cs="Times New Roman"/>
      <w:sz w:val="22"/>
      <w:szCs w:val="22"/>
      <w:lang w:val="es-CL"/>
    </w:rPr>
  </w:style>
  <w:style w:type="paragraph" w:styleId="Sinespaciado">
    <w:name w:val="No Spacing"/>
    <w:uiPriority w:val="1"/>
    <w:qFormat/>
    <w:rsid w:val="002B7722"/>
    <w:rPr>
      <w:rFonts w:ascii="Calibri" w:eastAsia="Calibri" w:hAnsi="Calibri" w:cs="Times New Roman"/>
      <w:sz w:val="22"/>
      <w:szCs w:val="22"/>
      <w:lang w:val="es-CL"/>
    </w:rPr>
  </w:style>
  <w:style w:type="character" w:styleId="Nmerodepgina">
    <w:name w:val="page number"/>
    <w:basedOn w:val="Fuentedeprrafopredeter"/>
    <w:uiPriority w:val="99"/>
    <w:semiHidden/>
    <w:unhideWhenUsed/>
    <w:rsid w:val="004D2604"/>
  </w:style>
  <w:style w:type="paragraph" w:styleId="NormalWeb">
    <w:name w:val="Normal (Web)"/>
    <w:basedOn w:val="Normal"/>
    <w:uiPriority w:val="99"/>
    <w:unhideWhenUsed/>
    <w:rsid w:val="00697DF9"/>
    <w:pPr>
      <w:spacing w:before="100" w:beforeAutospacing="1" w:after="100" w:afterAutospacing="1"/>
    </w:pPr>
  </w:style>
  <w:style w:type="character" w:styleId="Textoennegrita">
    <w:name w:val="Strong"/>
    <w:basedOn w:val="Fuentedeprrafopredeter"/>
    <w:uiPriority w:val="22"/>
    <w:qFormat/>
    <w:rsid w:val="00697DF9"/>
    <w:rPr>
      <w:b/>
      <w:bCs/>
    </w:rPr>
  </w:style>
  <w:style w:type="character" w:customStyle="1" w:styleId="il">
    <w:name w:val="il"/>
    <w:basedOn w:val="Fuentedeprrafopredeter"/>
    <w:rsid w:val="00697DF9"/>
  </w:style>
  <w:style w:type="paragraph" w:styleId="Prrafodelista">
    <w:name w:val="List Paragraph"/>
    <w:basedOn w:val="Normal"/>
    <w:uiPriority w:val="34"/>
    <w:qFormat/>
    <w:rsid w:val="00CC4123"/>
    <w:pPr>
      <w:spacing w:after="200" w:line="276" w:lineRule="auto"/>
      <w:ind w:left="720"/>
      <w:contextualSpacing/>
    </w:pPr>
    <w:rPr>
      <w:rFonts w:ascii="Calibri" w:eastAsia="Calibri" w:hAnsi="Calibri"/>
      <w:sz w:val="22"/>
      <w:szCs w:val="22"/>
      <w:lang w:eastAsia="en-US"/>
    </w:rPr>
  </w:style>
  <w:style w:type="character" w:styleId="Hipervnculo">
    <w:name w:val="Hyperlink"/>
    <w:basedOn w:val="Fuentedeprrafopredeter"/>
    <w:uiPriority w:val="99"/>
    <w:unhideWhenUsed/>
    <w:rsid w:val="00060CA3"/>
    <w:rPr>
      <w:color w:val="0563C1" w:themeColor="hyperlink"/>
      <w:u w:val="single"/>
    </w:rPr>
  </w:style>
  <w:style w:type="character" w:customStyle="1" w:styleId="Mencinsinresolver1">
    <w:name w:val="Mención sin resolver1"/>
    <w:basedOn w:val="Fuentedeprrafopredeter"/>
    <w:uiPriority w:val="99"/>
    <w:rsid w:val="00060CA3"/>
    <w:rPr>
      <w:color w:val="605E5C"/>
      <w:shd w:val="clear" w:color="auto" w:fill="E1DFDD"/>
    </w:rPr>
  </w:style>
  <w:style w:type="character" w:styleId="Refdecomentario">
    <w:name w:val="annotation reference"/>
    <w:basedOn w:val="Fuentedeprrafopredeter"/>
    <w:uiPriority w:val="99"/>
    <w:semiHidden/>
    <w:unhideWhenUsed/>
    <w:rsid w:val="00B44BE9"/>
    <w:rPr>
      <w:sz w:val="16"/>
      <w:szCs w:val="16"/>
    </w:rPr>
  </w:style>
  <w:style w:type="paragraph" w:styleId="Textocomentario">
    <w:name w:val="annotation text"/>
    <w:basedOn w:val="Normal"/>
    <w:link w:val="TextocomentarioCar"/>
    <w:uiPriority w:val="99"/>
    <w:semiHidden/>
    <w:unhideWhenUsed/>
    <w:rsid w:val="00B44BE9"/>
    <w:rPr>
      <w:sz w:val="20"/>
      <w:szCs w:val="20"/>
    </w:rPr>
  </w:style>
  <w:style w:type="character" w:customStyle="1" w:styleId="TextocomentarioCar">
    <w:name w:val="Texto comentario Car"/>
    <w:basedOn w:val="Fuentedeprrafopredeter"/>
    <w:link w:val="Textocomentario"/>
    <w:uiPriority w:val="99"/>
    <w:semiHidden/>
    <w:rsid w:val="00B44BE9"/>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B44BE9"/>
    <w:rPr>
      <w:b/>
      <w:bCs/>
    </w:rPr>
  </w:style>
  <w:style w:type="character" w:customStyle="1" w:styleId="AsuntodelcomentarioCar">
    <w:name w:val="Asunto del comentario Car"/>
    <w:basedOn w:val="TextocomentarioCar"/>
    <w:link w:val="Asuntodelcomentario"/>
    <w:uiPriority w:val="99"/>
    <w:semiHidden/>
    <w:rsid w:val="00B44BE9"/>
    <w:rPr>
      <w:rFonts w:ascii="Times New Roman" w:eastAsia="Times New Roman" w:hAnsi="Times New Roman" w:cs="Times New Roman"/>
      <w:b/>
      <w:bCs/>
      <w:sz w:val="20"/>
      <w:szCs w:val="20"/>
      <w:lang w:val="es-CL" w:eastAsia="es-ES_tradnl"/>
    </w:rPr>
  </w:style>
  <w:style w:type="paragraph" w:customStyle="1" w:styleId="Default">
    <w:name w:val="Default"/>
    <w:rsid w:val="00D766D5"/>
    <w:pPr>
      <w:autoSpaceDE w:val="0"/>
      <w:autoSpaceDN w:val="0"/>
      <w:adjustRightInd w:val="0"/>
    </w:pPr>
    <w:rPr>
      <w:rFonts w:ascii="Calibri" w:hAnsi="Calibri" w:cs="Calibri"/>
      <w:color w:val="000000"/>
      <w:lang w:val="es-CL"/>
    </w:rPr>
  </w:style>
  <w:style w:type="character" w:customStyle="1" w:styleId="apple-tab-span">
    <w:name w:val="apple-tab-span"/>
    <w:basedOn w:val="Fuentedeprrafopredeter"/>
    <w:rsid w:val="00F2450F"/>
  </w:style>
  <w:style w:type="character" w:styleId="Mencinsinresolver">
    <w:name w:val="Unresolved Mention"/>
    <w:basedOn w:val="Fuentedeprrafopredeter"/>
    <w:uiPriority w:val="99"/>
    <w:semiHidden/>
    <w:unhideWhenUsed/>
    <w:rsid w:val="001C3550"/>
    <w:rPr>
      <w:color w:val="605E5C"/>
      <w:shd w:val="clear" w:color="auto" w:fill="E1DFDD"/>
    </w:rPr>
  </w:style>
  <w:style w:type="paragraph" w:styleId="Bibliografa">
    <w:name w:val="Bibliography"/>
    <w:basedOn w:val="Normal"/>
    <w:next w:val="Normal"/>
    <w:uiPriority w:val="37"/>
    <w:semiHidden/>
    <w:unhideWhenUsed/>
    <w:rsid w:val="00367D0F"/>
  </w:style>
  <w:style w:type="character" w:customStyle="1" w:styleId="Ttulo1Car">
    <w:name w:val="Título 1 Car"/>
    <w:basedOn w:val="Fuentedeprrafopredeter"/>
    <w:link w:val="Ttulo1"/>
    <w:uiPriority w:val="9"/>
    <w:rsid w:val="00367D0F"/>
    <w:rPr>
      <w:rFonts w:ascii="Myriad Pro Light" w:eastAsiaTheme="majorEastAsia" w:hAnsi="Myriad Pro Light" w:cstheme="majorBidi"/>
      <w:b/>
      <w:bCs/>
      <w:color w:val="2F5496" w:themeColor="accent1" w:themeShade="BF"/>
      <w:szCs w:val="28"/>
      <w:lang w:val="es-CL" w:eastAsia="es-ES_tradnl"/>
    </w:rPr>
  </w:style>
  <w:style w:type="paragraph" w:customStyle="1" w:styleId="Cuerpo">
    <w:name w:val="Cuerpo"/>
    <w:rsid w:val="00367D0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ES_tradnl"/>
      <w14:textOutline w14:w="0" w14:cap="flat" w14:cmpd="sng" w14:algn="ctr">
        <w14:noFill/>
        <w14:prstDash w14:val="solid"/>
        <w14:bevel/>
      </w14:textOutline>
    </w:rPr>
  </w:style>
  <w:style w:type="character" w:customStyle="1" w:styleId="Ttulo2Car">
    <w:name w:val="Título 2 Car"/>
    <w:basedOn w:val="Fuentedeprrafopredeter"/>
    <w:link w:val="Ttulo2"/>
    <w:uiPriority w:val="9"/>
    <w:rsid w:val="00367D0F"/>
    <w:rPr>
      <w:rFonts w:ascii="Myriad Pro Light" w:eastAsiaTheme="majorEastAsia" w:hAnsi="Myriad Pro Light" w:cstheme="majorBidi"/>
      <w:color w:val="2F5496" w:themeColor="accent1" w:themeShade="BF"/>
      <w:szCs w:val="26"/>
      <w:lang w:val="es-CL" w:eastAsia="es-ES_tradnl"/>
    </w:rPr>
  </w:style>
  <w:style w:type="paragraph" w:styleId="TtuloTDC">
    <w:name w:val="TOC Heading"/>
    <w:basedOn w:val="Ttulo1"/>
    <w:next w:val="Normal"/>
    <w:uiPriority w:val="39"/>
    <w:unhideWhenUsed/>
    <w:qFormat/>
    <w:rsid w:val="00DD4461"/>
    <w:pPr>
      <w:outlineLvl w:val="9"/>
    </w:pPr>
    <w:rPr>
      <w:rFonts w:asciiTheme="majorHAnsi" w:hAnsiTheme="majorHAnsi"/>
      <w:sz w:val="28"/>
    </w:rPr>
  </w:style>
  <w:style w:type="paragraph" w:styleId="TDC1">
    <w:name w:val="toc 1"/>
    <w:basedOn w:val="Normal"/>
    <w:next w:val="Normal"/>
    <w:autoRedefine/>
    <w:uiPriority w:val="39"/>
    <w:unhideWhenUsed/>
    <w:rsid w:val="00DD4461"/>
    <w:pPr>
      <w:spacing w:before="120"/>
    </w:pPr>
    <w:rPr>
      <w:rFonts w:asciiTheme="minorHAnsi" w:hAnsiTheme="minorHAnsi"/>
      <w:b/>
      <w:bCs/>
      <w:i/>
      <w:iCs/>
    </w:rPr>
  </w:style>
  <w:style w:type="paragraph" w:styleId="TDC2">
    <w:name w:val="toc 2"/>
    <w:basedOn w:val="Normal"/>
    <w:next w:val="Normal"/>
    <w:autoRedefine/>
    <w:uiPriority w:val="39"/>
    <w:unhideWhenUsed/>
    <w:rsid w:val="00DD4461"/>
    <w:pPr>
      <w:spacing w:before="120"/>
      <w:ind w:left="240"/>
    </w:pPr>
    <w:rPr>
      <w:rFonts w:asciiTheme="minorHAnsi" w:hAnsiTheme="minorHAnsi"/>
      <w:b/>
      <w:bCs/>
      <w:sz w:val="22"/>
      <w:szCs w:val="22"/>
    </w:rPr>
  </w:style>
  <w:style w:type="paragraph" w:styleId="TDC3">
    <w:name w:val="toc 3"/>
    <w:basedOn w:val="Normal"/>
    <w:next w:val="Normal"/>
    <w:autoRedefine/>
    <w:uiPriority w:val="39"/>
    <w:semiHidden/>
    <w:unhideWhenUsed/>
    <w:rsid w:val="00DD4461"/>
    <w:pPr>
      <w:ind w:left="480"/>
    </w:pPr>
    <w:rPr>
      <w:rFonts w:asciiTheme="minorHAnsi" w:hAnsiTheme="minorHAnsi"/>
      <w:sz w:val="20"/>
      <w:szCs w:val="20"/>
    </w:rPr>
  </w:style>
  <w:style w:type="paragraph" w:styleId="TDC4">
    <w:name w:val="toc 4"/>
    <w:basedOn w:val="Normal"/>
    <w:next w:val="Normal"/>
    <w:autoRedefine/>
    <w:uiPriority w:val="39"/>
    <w:semiHidden/>
    <w:unhideWhenUsed/>
    <w:rsid w:val="00DD4461"/>
    <w:pPr>
      <w:ind w:left="720"/>
    </w:pPr>
    <w:rPr>
      <w:rFonts w:asciiTheme="minorHAnsi" w:hAnsiTheme="minorHAnsi"/>
      <w:sz w:val="20"/>
      <w:szCs w:val="20"/>
    </w:rPr>
  </w:style>
  <w:style w:type="paragraph" w:styleId="TDC5">
    <w:name w:val="toc 5"/>
    <w:basedOn w:val="Normal"/>
    <w:next w:val="Normal"/>
    <w:autoRedefine/>
    <w:uiPriority w:val="39"/>
    <w:semiHidden/>
    <w:unhideWhenUsed/>
    <w:rsid w:val="00DD4461"/>
    <w:pPr>
      <w:ind w:left="960"/>
    </w:pPr>
    <w:rPr>
      <w:rFonts w:asciiTheme="minorHAnsi" w:hAnsiTheme="minorHAnsi"/>
      <w:sz w:val="20"/>
      <w:szCs w:val="20"/>
    </w:rPr>
  </w:style>
  <w:style w:type="paragraph" w:styleId="TDC6">
    <w:name w:val="toc 6"/>
    <w:basedOn w:val="Normal"/>
    <w:next w:val="Normal"/>
    <w:autoRedefine/>
    <w:uiPriority w:val="39"/>
    <w:semiHidden/>
    <w:unhideWhenUsed/>
    <w:rsid w:val="00DD4461"/>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DD4461"/>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DD4461"/>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DD4461"/>
    <w:pPr>
      <w:ind w:left="1920"/>
    </w:pPr>
    <w:rPr>
      <w:rFonts w:asciiTheme="minorHAnsi" w:hAnsiTheme="minorHAnsi"/>
      <w:sz w:val="20"/>
      <w:szCs w:val="20"/>
    </w:rPr>
  </w:style>
  <w:style w:type="table" w:customStyle="1" w:styleId="Tablaconcuadrcula1">
    <w:name w:val="Tabla con cuadrícula1"/>
    <w:basedOn w:val="Tablanormal"/>
    <w:next w:val="Tablaconcuadrcula"/>
    <w:uiPriority w:val="59"/>
    <w:rsid w:val="00DD2943"/>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D294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DD2943"/>
    <w:rPr>
      <w:sz w:val="20"/>
      <w:szCs w:val="20"/>
      <w:lang w:val="es-CL"/>
    </w:rPr>
  </w:style>
  <w:style w:type="character" w:styleId="Refdenotaalpie">
    <w:name w:val="footnote reference"/>
    <w:basedOn w:val="Fuentedeprrafopredeter"/>
    <w:uiPriority w:val="99"/>
    <w:semiHidden/>
    <w:unhideWhenUsed/>
    <w:rsid w:val="00DD2943"/>
    <w:rPr>
      <w:vertAlign w:val="superscript"/>
    </w:rPr>
  </w:style>
  <w:style w:type="paragraph" w:customStyle="1" w:styleId="gmail-msolistparagraph">
    <w:name w:val="gmail-msolistparagraph"/>
    <w:basedOn w:val="Normal"/>
    <w:rsid w:val="00BD661B"/>
    <w:pPr>
      <w:spacing w:before="100" w:beforeAutospacing="1" w:after="100" w:afterAutospacing="1"/>
    </w:pPr>
  </w:style>
  <w:style w:type="paragraph" w:styleId="Citadestacada">
    <w:name w:val="Intense Quote"/>
    <w:basedOn w:val="Normal"/>
    <w:next w:val="Normal"/>
    <w:link w:val="CitadestacadaCar"/>
    <w:uiPriority w:val="30"/>
    <w:qFormat/>
    <w:rsid w:val="00713AA5"/>
    <w:pPr>
      <w:pBdr>
        <w:top w:val="single" w:sz="4" w:space="10" w:color="4472C4" w:themeColor="accent1"/>
        <w:bottom w:val="single" w:sz="4" w:space="10" w:color="4472C4" w:themeColor="accent1"/>
      </w:pBdr>
      <w:spacing w:before="360" w:after="360" w:line="276" w:lineRule="auto"/>
      <w:ind w:left="864" w:right="864"/>
      <w:jc w:val="center"/>
    </w:pPr>
    <w:rPr>
      <w:rFonts w:asciiTheme="minorHAnsi" w:eastAsiaTheme="minorHAnsi" w:hAnsiTheme="minorHAnsi" w:cstheme="minorBidi"/>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713AA5"/>
    <w:rPr>
      <w:i/>
      <w:iCs/>
      <w:color w:val="4472C4" w:themeColor="accent1"/>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11618">
      <w:bodyDiv w:val="1"/>
      <w:marLeft w:val="0"/>
      <w:marRight w:val="0"/>
      <w:marTop w:val="0"/>
      <w:marBottom w:val="0"/>
      <w:divBdr>
        <w:top w:val="none" w:sz="0" w:space="0" w:color="auto"/>
        <w:left w:val="none" w:sz="0" w:space="0" w:color="auto"/>
        <w:bottom w:val="none" w:sz="0" w:space="0" w:color="auto"/>
        <w:right w:val="none" w:sz="0" w:space="0" w:color="auto"/>
      </w:divBdr>
    </w:div>
    <w:div w:id="270598822">
      <w:bodyDiv w:val="1"/>
      <w:marLeft w:val="0"/>
      <w:marRight w:val="0"/>
      <w:marTop w:val="0"/>
      <w:marBottom w:val="0"/>
      <w:divBdr>
        <w:top w:val="none" w:sz="0" w:space="0" w:color="auto"/>
        <w:left w:val="none" w:sz="0" w:space="0" w:color="auto"/>
        <w:bottom w:val="none" w:sz="0" w:space="0" w:color="auto"/>
        <w:right w:val="none" w:sz="0" w:space="0" w:color="auto"/>
      </w:divBdr>
    </w:div>
    <w:div w:id="321276778">
      <w:bodyDiv w:val="1"/>
      <w:marLeft w:val="0"/>
      <w:marRight w:val="0"/>
      <w:marTop w:val="0"/>
      <w:marBottom w:val="0"/>
      <w:divBdr>
        <w:top w:val="none" w:sz="0" w:space="0" w:color="auto"/>
        <w:left w:val="none" w:sz="0" w:space="0" w:color="auto"/>
        <w:bottom w:val="none" w:sz="0" w:space="0" w:color="auto"/>
        <w:right w:val="none" w:sz="0" w:space="0" w:color="auto"/>
      </w:divBdr>
    </w:div>
    <w:div w:id="456068001">
      <w:bodyDiv w:val="1"/>
      <w:marLeft w:val="0"/>
      <w:marRight w:val="0"/>
      <w:marTop w:val="0"/>
      <w:marBottom w:val="0"/>
      <w:divBdr>
        <w:top w:val="none" w:sz="0" w:space="0" w:color="auto"/>
        <w:left w:val="none" w:sz="0" w:space="0" w:color="auto"/>
        <w:bottom w:val="none" w:sz="0" w:space="0" w:color="auto"/>
        <w:right w:val="none" w:sz="0" w:space="0" w:color="auto"/>
      </w:divBdr>
    </w:div>
    <w:div w:id="508059780">
      <w:bodyDiv w:val="1"/>
      <w:marLeft w:val="0"/>
      <w:marRight w:val="0"/>
      <w:marTop w:val="0"/>
      <w:marBottom w:val="0"/>
      <w:divBdr>
        <w:top w:val="none" w:sz="0" w:space="0" w:color="auto"/>
        <w:left w:val="none" w:sz="0" w:space="0" w:color="auto"/>
        <w:bottom w:val="none" w:sz="0" w:space="0" w:color="auto"/>
        <w:right w:val="none" w:sz="0" w:space="0" w:color="auto"/>
      </w:divBdr>
    </w:div>
    <w:div w:id="695155408">
      <w:bodyDiv w:val="1"/>
      <w:marLeft w:val="0"/>
      <w:marRight w:val="0"/>
      <w:marTop w:val="0"/>
      <w:marBottom w:val="0"/>
      <w:divBdr>
        <w:top w:val="none" w:sz="0" w:space="0" w:color="auto"/>
        <w:left w:val="none" w:sz="0" w:space="0" w:color="auto"/>
        <w:bottom w:val="none" w:sz="0" w:space="0" w:color="auto"/>
        <w:right w:val="none" w:sz="0" w:space="0" w:color="auto"/>
      </w:divBdr>
    </w:div>
    <w:div w:id="730037158">
      <w:bodyDiv w:val="1"/>
      <w:marLeft w:val="0"/>
      <w:marRight w:val="0"/>
      <w:marTop w:val="0"/>
      <w:marBottom w:val="0"/>
      <w:divBdr>
        <w:top w:val="none" w:sz="0" w:space="0" w:color="auto"/>
        <w:left w:val="none" w:sz="0" w:space="0" w:color="auto"/>
        <w:bottom w:val="none" w:sz="0" w:space="0" w:color="auto"/>
        <w:right w:val="none" w:sz="0" w:space="0" w:color="auto"/>
      </w:divBdr>
    </w:div>
    <w:div w:id="1042897480">
      <w:bodyDiv w:val="1"/>
      <w:marLeft w:val="0"/>
      <w:marRight w:val="0"/>
      <w:marTop w:val="0"/>
      <w:marBottom w:val="0"/>
      <w:divBdr>
        <w:top w:val="none" w:sz="0" w:space="0" w:color="auto"/>
        <w:left w:val="none" w:sz="0" w:space="0" w:color="auto"/>
        <w:bottom w:val="none" w:sz="0" w:space="0" w:color="auto"/>
        <w:right w:val="none" w:sz="0" w:space="0" w:color="auto"/>
      </w:divBdr>
    </w:div>
    <w:div w:id="1320495260">
      <w:bodyDiv w:val="1"/>
      <w:marLeft w:val="0"/>
      <w:marRight w:val="0"/>
      <w:marTop w:val="0"/>
      <w:marBottom w:val="0"/>
      <w:divBdr>
        <w:top w:val="none" w:sz="0" w:space="0" w:color="auto"/>
        <w:left w:val="none" w:sz="0" w:space="0" w:color="auto"/>
        <w:bottom w:val="none" w:sz="0" w:space="0" w:color="auto"/>
        <w:right w:val="none" w:sz="0" w:space="0" w:color="auto"/>
      </w:divBdr>
      <w:divsChild>
        <w:div w:id="418723639">
          <w:marLeft w:val="0"/>
          <w:marRight w:val="0"/>
          <w:marTop w:val="0"/>
          <w:marBottom w:val="0"/>
          <w:divBdr>
            <w:top w:val="none" w:sz="0" w:space="0" w:color="auto"/>
            <w:left w:val="none" w:sz="0" w:space="0" w:color="auto"/>
            <w:bottom w:val="none" w:sz="0" w:space="0" w:color="auto"/>
            <w:right w:val="none" w:sz="0" w:space="0" w:color="auto"/>
          </w:divBdr>
          <w:divsChild>
            <w:div w:id="2707515">
              <w:marLeft w:val="0"/>
              <w:marRight w:val="0"/>
              <w:marTop w:val="0"/>
              <w:marBottom w:val="0"/>
              <w:divBdr>
                <w:top w:val="none" w:sz="0" w:space="0" w:color="auto"/>
                <w:left w:val="none" w:sz="0" w:space="0" w:color="auto"/>
                <w:bottom w:val="none" w:sz="0" w:space="0" w:color="auto"/>
                <w:right w:val="none" w:sz="0" w:space="0" w:color="auto"/>
              </w:divBdr>
              <w:divsChild>
                <w:div w:id="1728996389">
                  <w:marLeft w:val="0"/>
                  <w:marRight w:val="0"/>
                  <w:marTop w:val="0"/>
                  <w:marBottom w:val="0"/>
                  <w:divBdr>
                    <w:top w:val="none" w:sz="0" w:space="0" w:color="auto"/>
                    <w:left w:val="none" w:sz="0" w:space="0" w:color="auto"/>
                    <w:bottom w:val="none" w:sz="0" w:space="0" w:color="auto"/>
                    <w:right w:val="none" w:sz="0" w:space="0" w:color="auto"/>
                  </w:divBdr>
                  <w:divsChild>
                    <w:div w:id="11736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81888">
      <w:bodyDiv w:val="1"/>
      <w:marLeft w:val="0"/>
      <w:marRight w:val="0"/>
      <w:marTop w:val="0"/>
      <w:marBottom w:val="0"/>
      <w:divBdr>
        <w:top w:val="none" w:sz="0" w:space="0" w:color="auto"/>
        <w:left w:val="none" w:sz="0" w:space="0" w:color="auto"/>
        <w:bottom w:val="none" w:sz="0" w:space="0" w:color="auto"/>
        <w:right w:val="none" w:sz="0" w:space="0" w:color="auto"/>
      </w:divBdr>
    </w:div>
    <w:div w:id="1903104631">
      <w:bodyDiv w:val="1"/>
      <w:marLeft w:val="0"/>
      <w:marRight w:val="0"/>
      <w:marTop w:val="0"/>
      <w:marBottom w:val="0"/>
      <w:divBdr>
        <w:top w:val="none" w:sz="0" w:space="0" w:color="auto"/>
        <w:left w:val="none" w:sz="0" w:space="0" w:color="auto"/>
        <w:bottom w:val="none" w:sz="0" w:space="0" w:color="auto"/>
        <w:right w:val="none" w:sz="0" w:space="0" w:color="auto"/>
      </w:divBdr>
      <w:divsChild>
        <w:div w:id="1564945497">
          <w:marLeft w:val="0"/>
          <w:marRight w:val="0"/>
          <w:marTop w:val="0"/>
          <w:marBottom w:val="0"/>
          <w:divBdr>
            <w:top w:val="none" w:sz="0" w:space="0" w:color="auto"/>
            <w:left w:val="none" w:sz="0" w:space="0" w:color="auto"/>
            <w:bottom w:val="none" w:sz="0" w:space="0" w:color="auto"/>
            <w:right w:val="none" w:sz="0" w:space="0" w:color="auto"/>
          </w:divBdr>
          <w:divsChild>
            <w:div w:id="67576026">
              <w:marLeft w:val="0"/>
              <w:marRight w:val="0"/>
              <w:marTop w:val="0"/>
              <w:marBottom w:val="0"/>
              <w:divBdr>
                <w:top w:val="none" w:sz="0" w:space="0" w:color="auto"/>
                <w:left w:val="none" w:sz="0" w:space="0" w:color="auto"/>
                <w:bottom w:val="none" w:sz="0" w:space="0" w:color="auto"/>
                <w:right w:val="none" w:sz="0" w:space="0" w:color="auto"/>
              </w:divBdr>
              <w:divsChild>
                <w:div w:id="20977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Ant081</b:Tag>
    <b:SourceType>Book</b:SourceType>
    <b:Guid>{38D95368-BF9F-614C-872E-56E8D887C3C3}</b:Guid>
    <b:Author>
      <b:Author>
        <b:NameList>
          <b:Person>
            <b:Last>Bolívar</b:Last>
            <b:First>Antonio</b:First>
          </b:Person>
        </b:NameList>
      </b:Author>
    </b:Author>
    <b:Title>Didáctica y currículum: de la modernidad a la postmodernidad</b:Title>
    <b:City>Málaga</b:City>
    <b:Publisher>Ediciones Aljibe</b:Publisher>
    <b:Year>2008</b:Year>
    <b:RefOrder>1</b:RefOrder>
  </b:Source>
  <b:Source>
    <b:Tag>Ori18</b:Tag>
    <b:SourceType>JournalArticle</b:SourceType>
    <b:Guid>{A91A37C0-168D-1641-8F92-4777C78A227F}</b:Guid>
    <b:Title>Orientaciones postulación y suscripción convenios de desempeño colectivo</b:Title>
    <b:Year>2018</b:Year>
    <b:Author>
      <b:Author>
        <b:NameList>
          <b:Person>
            <b:Last>Educación</b:Last>
            <b:First>Ministerio</b:First>
            <b:Middle>de</b:Middle>
          </b:Person>
        </b:NameList>
      </b:Author>
    </b:Author>
    <b:InternetSiteTitle>www.gestionyliderazgoeducativo.cl</b:InternetSiteTitle>
    <b:Publisher>Santiago</b:Publisher>
    <b:RefOrder>2</b:RefOrder>
  </b:Source>
  <b:Source>
    <b:Tag>Fla20</b:Tag>
    <b:SourceType>InternetSite</b:SourceType>
    <b:Guid>{A20A6048-209B-9C49-B544-8AAFD2AABD6C}</b:Guid>
    <b:Title>www.flacso.org.ar</b:Title>
    <b:Year>2020</b:Year>
    <b:Author>
      <b:Author>
        <b:NameList>
          <b:Person>
            <b:Last>Flacso</b:Last>
          </b:Person>
        </b:NameList>
      </b:Author>
    </b:Author>
    <b:RefOrder>3</b:RefOrder>
  </b:Source>
  <b:Source>
    <b:Tag>Cen08</b:Tag>
    <b:SourceType>Misc</b:SourceType>
    <b:Guid>{5BC38629-F11B-6B4C-A652-545399FFC06D}</b:Guid>
    <b:Title>Marco Para la Buena Enseñanza</b:Title>
    <b:Year>2008</b:Year>
    <b:Author>
      <b:Author>
        <b:NameList>
          <b:Person>
            <b:Last>CPEIP</b:Last>
            <b:First>Centro</b:First>
            <b:Middle>de Perfeccionamiento, Experimentación e Investigaciones Pedagógicas.</b:Middle>
          </b:Person>
        </b:NameList>
      </b:Author>
    </b:Author>
    <b:City>Santiago</b:City>
    <b:CountryRegion>Chile</b:CountryRegion>
    <b:RefOrder>4</b:RefOrder>
  </b:Source>
</b:Sources>
</file>

<file path=customXml/itemProps1.xml><?xml version="1.0" encoding="utf-8"?>
<ds:datastoreItem xmlns:ds="http://schemas.openxmlformats.org/officeDocument/2006/customXml" ds:itemID="{9AB63257-7078-DC4B-9F6C-0185A668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343</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Solís Münster</dc:creator>
  <cp:keywords/>
  <dc:description/>
  <cp:lastModifiedBy>Mario Sepúlveda</cp:lastModifiedBy>
  <cp:revision>5</cp:revision>
  <cp:lastPrinted>2020-12-23T03:46:00Z</cp:lastPrinted>
  <dcterms:created xsi:type="dcterms:W3CDTF">2021-04-19T15:26:00Z</dcterms:created>
  <dcterms:modified xsi:type="dcterms:W3CDTF">2021-04-19T23:23:00Z</dcterms:modified>
</cp:coreProperties>
</file>